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0FEF6" w14:textId="77777777" w:rsidR="00E224FE" w:rsidRPr="00C72017" w:rsidRDefault="00E224FE">
      <w:pPr>
        <w:rPr>
          <w:rFonts w:ascii="Poppins" w:eastAsia="Arial" w:hAnsi="Poppins" w:cs="Poppins"/>
        </w:rPr>
      </w:pPr>
    </w:p>
    <w:p w14:paraId="736D8855" w14:textId="069CE699" w:rsidR="00E86779" w:rsidRPr="00C72017" w:rsidRDefault="00194849" w:rsidP="00E86779">
      <w:pPr>
        <w:rPr>
          <w:rFonts w:ascii="Poppins" w:hAnsi="Poppins" w:cs="Poppins"/>
        </w:rPr>
      </w:pPr>
      <w:r>
        <w:rPr>
          <w:rFonts w:ascii="Poppins" w:hAnsi="Poppins" w:cs="Poppins"/>
          <w:b/>
          <w:bCs/>
        </w:rPr>
        <w:t>„</w:t>
      </w:r>
      <w:r w:rsidR="00497047">
        <w:rPr>
          <w:rFonts w:ascii="Poppins" w:hAnsi="Poppins" w:cs="Poppins"/>
          <w:b/>
          <w:bCs/>
        </w:rPr>
        <w:t>Datenschutzerklärung für Websitebetreiber nach Vorgaben der DSGVO</w:t>
      </w:r>
      <w:r>
        <w:rPr>
          <w:rFonts w:ascii="Poppins" w:hAnsi="Poppins" w:cs="Poppins"/>
          <w:b/>
          <w:bCs/>
        </w:rPr>
        <w:t>“</w:t>
      </w:r>
      <w:r w:rsidR="002D4246">
        <w:rPr>
          <w:rFonts w:ascii="Poppins" w:hAnsi="Poppins" w:cs="Poppins"/>
          <w:b/>
          <w:bCs/>
        </w:rPr>
        <w:t xml:space="preserve"> Muster</w:t>
      </w:r>
    </w:p>
    <w:p w14:paraId="4C1427A1" w14:textId="77777777" w:rsidR="00E86779" w:rsidRPr="00576A45" w:rsidRDefault="00E86779" w:rsidP="00E86779">
      <w:pPr>
        <w:spacing w:before="66"/>
        <w:ind w:right="1552"/>
        <w:rPr>
          <w:rFonts w:ascii="Poppins" w:hAnsi="Poppins" w:cs="Poppins"/>
          <w:b/>
        </w:rPr>
      </w:pPr>
    </w:p>
    <w:p w14:paraId="3C4123FB" w14:textId="39B2C707" w:rsidR="00E86779" w:rsidRPr="00576A45" w:rsidRDefault="00DD4220" w:rsidP="002F27EE">
      <w:pPr>
        <w:spacing w:before="66"/>
        <w:ind w:right="1552"/>
        <w:jc w:val="both"/>
        <w:rPr>
          <w:rFonts w:ascii="Poppins" w:hAnsi="Poppins" w:cs="Poppins"/>
        </w:rPr>
      </w:pPr>
      <w:r w:rsidRPr="00576A45">
        <w:rPr>
          <w:rFonts w:ascii="Poppins" w:hAnsi="Poppins" w:cs="Poppins"/>
        </w:rPr>
        <w:t>Dieses Muster ist standardisiert und dient lediglich als grober Anhaltspunkt</w:t>
      </w:r>
      <w:r w:rsidR="002F27EE">
        <w:rPr>
          <w:rFonts w:ascii="Poppins" w:hAnsi="Poppins" w:cs="Poppins"/>
        </w:rPr>
        <w:t>.</w:t>
      </w:r>
      <w:r w:rsidRPr="00576A45">
        <w:rPr>
          <w:rFonts w:ascii="Poppins" w:hAnsi="Poppins" w:cs="Poppins"/>
        </w:rPr>
        <w:t xml:space="preserve"> </w:t>
      </w:r>
      <w:r w:rsidR="002F27EE">
        <w:rPr>
          <w:rFonts w:ascii="Poppins" w:hAnsi="Poppins" w:cs="Poppins"/>
        </w:rPr>
        <w:t>E</w:t>
      </w:r>
      <w:r w:rsidRPr="00576A45">
        <w:rPr>
          <w:rFonts w:ascii="Poppins" w:hAnsi="Poppins" w:cs="Poppins"/>
        </w:rPr>
        <w:t>in speziell auf Ihren Fall zugeschnittenes Dokument</w:t>
      </w:r>
      <w:r w:rsidR="002F27EE">
        <w:rPr>
          <w:rFonts w:ascii="Poppins" w:hAnsi="Poppins" w:cs="Poppins"/>
        </w:rPr>
        <w:t xml:space="preserve"> kann nur ein erfahrener Rechtsexperte erstellen</w:t>
      </w:r>
      <w:r w:rsidR="00E86779" w:rsidRPr="00576A45">
        <w:rPr>
          <w:rFonts w:ascii="Poppins" w:hAnsi="Poppins" w:cs="Poppins"/>
        </w:rPr>
        <w:t>.</w:t>
      </w:r>
    </w:p>
    <w:p w14:paraId="69A4E28A" w14:textId="77777777" w:rsidR="00787603" w:rsidRDefault="00787603" w:rsidP="002F27EE">
      <w:pPr>
        <w:spacing w:before="66"/>
        <w:ind w:right="1552"/>
        <w:jc w:val="both"/>
        <w:rPr>
          <w:rFonts w:ascii="Poppins" w:hAnsi="Poppins" w:cs="Poppins"/>
        </w:rPr>
      </w:pPr>
    </w:p>
    <w:p w14:paraId="435305BD" w14:textId="12638B00" w:rsidR="002F27EE" w:rsidRPr="00F65181" w:rsidRDefault="002F27EE" w:rsidP="002F27EE">
      <w:pPr>
        <w:spacing w:before="66"/>
        <w:ind w:right="1552"/>
        <w:jc w:val="both"/>
        <w:rPr>
          <w:rFonts w:ascii="Poppins" w:hAnsi="Poppins" w:cs="Poppins"/>
          <w:b/>
          <w:bCs/>
        </w:rPr>
      </w:pPr>
      <w:r w:rsidRPr="00F65181">
        <w:rPr>
          <w:rFonts w:ascii="Poppins" w:hAnsi="Poppins" w:cs="Poppins"/>
          <w:b/>
          <w:bCs/>
        </w:rPr>
        <w:t>So geht</w:t>
      </w:r>
      <w:r w:rsidR="00AF7EEB">
        <w:rPr>
          <w:rFonts w:ascii="Poppins" w:hAnsi="Poppins" w:cs="Poppins"/>
          <w:b/>
          <w:bCs/>
        </w:rPr>
        <w:t>‘</w:t>
      </w:r>
      <w:r w:rsidRPr="00F65181">
        <w:rPr>
          <w:rFonts w:ascii="Poppins" w:hAnsi="Poppins" w:cs="Poppins"/>
          <w:b/>
          <w:bCs/>
        </w:rPr>
        <w:t xml:space="preserve">s: </w:t>
      </w:r>
    </w:p>
    <w:p w14:paraId="0F199691" w14:textId="2E89A79D" w:rsid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Füllen Sie alle</w:t>
      </w:r>
      <w:r w:rsidR="00DD4220" w:rsidRPr="002F27EE">
        <w:rPr>
          <w:rFonts w:ascii="Poppins" w:hAnsi="Poppins" w:cs="Poppins"/>
        </w:rPr>
        <w:t xml:space="preserve"> Formularlücken </w:t>
      </w:r>
      <w:r>
        <w:rPr>
          <w:rFonts w:ascii="Poppins" w:hAnsi="Poppins" w:cs="Poppins"/>
        </w:rPr>
        <w:t>aus.</w:t>
      </w:r>
    </w:p>
    <w:p w14:paraId="7F616326" w14:textId="13C8985E" w:rsidR="002F27EE" w:rsidRPr="002F27EE" w:rsidRDefault="00497047" w:rsidP="002F27EE">
      <w:pPr>
        <w:pStyle w:val="Listenabsatz"/>
        <w:numPr>
          <w:ilvl w:val="0"/>
          <w:numId w:val="1"/>
        </w:numPr>
        <w:spacing w:before="66"/>
        <w:ind w:right="1552"/>
        <w:jc w:val="both"/>
        <w:rPr>
          <w:rFonts w:ascii="Poppins" w:hAnsi="Poppins" w:cs="Poppins"/>
        </w:rPr>
      </w:pPr>
      <w:r>
        <w:rPr>
          <w:rFonts w:ascii="Poppins" w:hAnsi="Poppins" w:cs="Poppins"/>
        </w:rPr>
        <w:t>Laden Sie es auf Ihre Website im Datenschutzbereich hoch.</w:t>
      </w:r>
    </w:p>
    <w:p w14:paraId="7A426DCB" w14:textId="118A10D6" w:rsidR="00E86779" w:rsidRPr="002F27EE" w:rsidRDefault="002F27EE" w:rsidP="002F27EE">
      <w:pPr>
        <w:spacing w:before="66"/>
        <w:ind w:right="1552"/>
        <w:jc w:val="both"/>
        <w:rPr>
          <w:rFonts w:ascii="Poppins" w:hAnsi="Poppins" w:cs="Poppins"/>
        </w:rPr>
      </w:pPr>
      <w:r w:rsidRPr="002F27EE">
        <w:rPr>
          <w:rFonts w:ascii="Poppins" w:hAnsi="Poppins" w:cs="Poppins"/>
        </w:rPr>
        <w:t xml:space="preserve">Tipp: </w:t>
      </w:r>
      <w:r w:rsidR="00576A45" w:rsidRPr="002F27EE">
        <w:rPr>
          <w:rFonts w:ascii="Poppins" w:hAnsi="Poppins" w:cs="Poppins"/>
        </w:rPr>
        <w:t xml:space="preserve">Achten Sie beim Ausfüllen unbedingt darauf das die Angaben korrekt sind. </w:t>
      </w:r>
    </w:p>
    <w:p w14:paraId="4248B22E" w14:textId="77777777" w:rsidR="00FE0818" w:rsidRPr="00576A45" w:rsidRDefault="00FE0818" w:rsidP="002F27EE">
      <w:pPr>
        <w:spacing w:before="66"/>
        <w:ind w:right="1552"/>
        <w:jc w:val="both"/>
        <w:rPr>
          <w:rFonts w:ascii="Poppins" w:hAnsi="Poppins" w:cs="Poppins"/>
        </w:rPr>
      </w:pPr>
    </w:p>
    <w:p w14:paraId="68A80B09" w14:textId="495E2DE2" w:rsidR="00576A45" w:rsidRPr="00576A45" w:rsidRDefault="00576A45" w:rsidP="002F27EE">
      <w:pPr>
        <w:spacing w:before="66"/>
        <w:ind w:right="1552"/>
        <w:jc w:val="both"/>
        <w:rPr>
          <w:rFonts w:ascii="Poppins" w:hAnsi="Poppins" w:cs="Poppins"/>
          <w:b/>
          <w:bCs/>
        </w:rPr>
      </w:pPr>
      <w:r w:rsidRPr="00576A45">
        <w:rPr>
          <w:rFonts w:ascii="Poppins" w:hAnsi="Poppins" w:cs="Poppins"/>
          <w:b/>
          <w:bCs/>
        </w:rPr>
        <w:t xml:space="preserve">Achtung: Bitte löschen Sie diesen Hinweis bzw. versenden Sie ihn nicht, er dient nur zu Ihrer Information. </w:t>
      </w:r>
    </w:p>
    <w:p w14:paraId="617AF297" w14:textId="77777777" w:rsidR="00E86779" w:rsidRPr="00576A45" w:rsidRDefault="00E86779" w:rsidP="002F27EE">
      <w:pPr>
        <w:spacing w:before="66"/>
        <w:ind w:right="1552"/>
        <w:jc w:val="both"/>
        <w:rPr>
          <w:rFonts w:ascii="Poppins" w:hAnsi="Poppins" w:cs="Poppins"/>
        </w:rPr>
      </w:pPr>
    </w:p>
    <w:p w14:paraId="66557401" w14:textId="77777777" w:rsidR="00FE0818" w:rsidRDefault="00E86779" w:rsidP="00FE0818">
      <w:pPr>
        <w:spacing w:before="66"/>
        <w:ind w:right="1552"/>
        <w:jc w:val="both"/>
        <w:rPr>
          <w:rFonts w:ascii="Poppins" w:hAnsi="Poppins" w:cs="Poppins"/>
        </w:rPr>
      </w:pPr>
      <w:r w:rsidRPr="00576A45">
        <w:rPr>
          <w:rFonts w:ascii="Poppins" w:hAnsi="Poppins" w:cs="Poppins"/>
        </w:rPr>
        <w:t xml:space="preserve">In unserer Erstberatung auf </w:t>
      </w:r>
      <w:hyperlink r:id="rId8" w:history="1">
        <w:r w:rsidRPr="00576A45">
          <w:rPr>
            <w:rStyle w:val="Hyperlink"/>
            <w:rFonts w:ascii="Poppins" w:hAnsi="Poppins" w:cs="Poppins"/>
          </w:rPr>
          <w:t>https://www.klugo.de/erstberatung</w:t>
        </w:r>
      </w:hyperlink>
      <w:r w:rsidRPr="00576A45">
        <w:rPr>
          <w:rFonts w:ascii="Poppins" w:hAnsi="Poppins" w:cs="Poppins"/>
        </w:rPr>
        <w:t xml:space="preserve">  erhalten Sie detailliertere Informationen in Bezug auf Ihren individuellen Fall.</w:t>
      </w:r>
    </w:p>
    <w:p w14:paraId="72D0DB7E" w14:textId="77777777" w:rsidR="001574D9" w:rsidRDefault="001574D9" w:rsidP="00FE0818">
      <w:pPr>
        <w:spacing w:before="66"/>
        <w:ind w:right="1552"/>
        <w:jc w:val="both"/>
        <w:rPr>
          <w:rFonts w:ascii="Poppins" w:hAnsi="Poppins" w:cs="Poppins"/>
        </w:rPr>
      </w:pPr>
    </w:p>
    <w:p w14:paraId="6D3F9F7E" w14:textId="77777777" w:rsidR="001574D9" w:rsidRDefault="001574D9" w:rsidP="00FE0818">
      <w:pPr>
        <w:spacing w:before="66"/>
        <w:ind w:right="1552"/>
        <w:jc w:val="both"/>
        <w:rPr>
          <w:rFonts w:ascii="Poppins" w:hAnsi="Poppins" w:cs="Poppins"/>
        </w:rPr>
      </w:pPr>
    </w:p>
    <w:p w14:paraId="11C5F9AC" w14:textId="77777777" w:rsidR="001574D9" w:rsidRDefault="001574D9" w:rsidP="00FE0818">
      <w:pPr>
        <w:spacing w:before="66"/>
        <w:ind w:right="1552"/>
        <w:jc w:val="both"/>
        <w:rPr>
          <w:rFonts w:ascii="Poppins" w:hAnsi="Poppins" w:cs="Poppins"/>
        </w:rPr>
      </w:pPr>
    </w:p>
    <w:p w14:paraId="11B7CCEE" w14:textId="77777777" w:rsidR="001574D9" w:rsidRDefault="001574D9" w:rsidP="00FE0818">
      <w:pPr>
        <w:spacing w:before="66"/>
        <w:ind w:right="1552"/>
        <w:jc w:val="both"/>
        <w:rPr>
          <w:rFonts w:ascii="Poppins" w:hAnsi="Poppins" w:cs="Poppins"/>
        </w:rPr>
      </w:pPr>
    </w:p>
    <w:p w14:paraId="7B9AD9E7" w14:textId="77777777" w:rsidR="001574D9" w:rsidRDefault="001574D9" w:rsidP="00FE0818">
      <w:pPr>
        <w:spacing w:before="66"/>
        <w:ind w:right="1552"/>
        <w:jc w:val="both"/>
        <w:rPr>
          <w:rFonts w:ascii="Poppins" w:hAnsi="Poppins" w:cs="Poppins"/>
        </w:rPr>
      </w:pPr>
    </w:p>
    <w:p w14:paraId="535335BB" w14:textId="77777777" w:rsidR="001574D9" w:rsidRDefault="001574D9" w:rsidP="00FE0818">
      <w:pPr>
        <w:spacing w:before="66"/>
        <w:ind w:right="1552"/>
        <w:jc w:val="both"/>
        <w:rPr>
          <w:rFonts w:ascii="Poppins" w:hAnsi="Poppins" w:cs="Poppins"/>
        </w:rPr>
      </w:pPr>
    </w:p>
    <w:p w14:paraId="714809F1" w14:textId="77777777" w:rsidR="001574D9" w:rsidRDefault="001574D9" w:rsidP="00FE0818">
      <w:pPr>
        <w:spacing w:before="66"/>
        <w:ind w:right="1552"/>
        <w:jc w:val="both"/>
        <w:rPr>
          <w:rFonts w:ascii="Poppins" w:hAnsi="Poppins" w:cs="Poppins"/>
        </w:rPr>
      </w:pPr>
    </w:p>
    <w:p w14:paraId="1B8F2E5E" w14:textId="77777777" w:rsidR="001574D9" w:rsidRDefault="001574D9" w:rsidP="00FE0818">
      <w:pPr>
        <w:spacing w:before="66"/>
        <w:ind w:right="1552"/>
        <w:jc w:val="both"/>
        <w:rPr>
          <w:rFonts w:ascii="Poppins" w:hAnsi="Poppins" w:cs="Poppins"/>
        </w:rPr>
      </w:pPr>
    </w:p>
    <w:p w14:paraId="174DB7DA" w14:textId="77777777" w:rsidR="001574D9" w:rsidRDefault="001574D9" w:rsidP="00FE0818">
      <w:pPr>
        <w:spacing w:before="66"/>
        <w:ind w:right="1552"/>
        <w:jc w:val="both"/>
        <w:rPr>
          <w:rFonts w:ascii="Poppins" w:hAnsi="Poppins" w:cs="Poppins"/>
        </w:rPr>
      </w:pPr>
    </w:p>
    <w:p w14:paraId="6EA0CB87" w14:textId="77777777" w:rsidR="001574D9" w:rsidRDefault="001574D9" w:rsidP="00FE0818">
      <w:pPr>
        <w:spacing w:before="66"/>
        <w:ind w:right="1552"/>
        <w:jc w:val="both"/>
        <w:rPr>
          <w:rFonts w:ascii="Poppins" w:hAnsi="Poppins" w:cs="Poppins"/>
        </w:rPr>
      </w:pPr>
    </w:p>
    <w:p w14:paraId="6C5F50C0" w14:textId="77777777" w:rsidR="001574D9" w:rsidRDefault="001574D9" w:rsidP="00FE0818">
      <w:pPr>
        <w:spacing w:before="66"/>
        <w:ind w:right="1552"/>
        <w:jc w:val="both"/>
        <w:rPr>
          <w:rFonts w:ascii="Poppins" w:hAnsi="Poppins" w:cs="Poppins"/>
        </w:rPr>
      </w:pPr>
    </w:p>
    <w:p w14:paraId="513426CE" w14:textId="77777777" w:rsidR="001574D9" w:rsidRDefault="001574D9" w:rsidP="00FE0818">
      <w:pPr>
        <w:spacing w:before="66"/>
        <w:ind w:right="1552"/>
        <w:jc w:val="both"/>
        <w:rPr>
          <w:rFonts w:ascii="Poppins" w:hAnsi="Poppins" w:cs="Poppins"/>
        </w:rPr>
      </w:pPr>
    </w:p>
    <w:p w14:paraId="12B493E5" w14:textId="77777777" w:rsidR="001574D9" w:rsidRDefault="001574D9" w:rsidP="00FE0818">
      <w:pPr>
        <w:spacing w:before="66"/>
        <w:ind w:right="1552"/>
        <w:jc w:val="both"/>
        <w:rPr>
          <w:rFonts w:ascii="Poppins" w:hAnsi="Poppins" w:cs="Poppins"/>
        </w:rPr>
      </w:pPr>
    </w:p>
    <w:p w14:paraId="5AC82467" w14:textId="77777777" w:rsidR="00086773" w:rsidRDefault="00086773" w:rsidP="00086773">
      <w:pPr>
        <w:spacing w:before="100" w:beforeAutospacing="1" w:after="100" w:afterAutospacing="1"/>
        <w:jc w:val="center"/>
        <w:rPr>
          <w:rFonts w:ascii="Poppins" w:eastAsia="Times New Roman" w:hAnsi="Poppins" w:cs="Poppins"/>
          <w:b/>
          <w:bCs/>
          <w:color w:val="000007"/>
          <w:sz w:val="28"/>
          <w:szCs w:val="28"/>
        </w:rPr>
      </w:pPr>
      <w:r>
        <w:rPr>
          <w:rFonts w:ascii="Poppins" w:eastAsia="Times New Roman" w:hAnsi="Poppins" w:cs="Poppins"/>
          <w:b/>
          <w:bCs/>
          <w:color w:val="000007"/>
          <w:sz w:val="28"/>
          <w:szCs w:val="28"/>
        </w:rPr>
        <w:lastRenderedPageBreak/>
        <w:t>Vereinbarung über die Verarbeitung und Nutzung personenbezogener Daten im Auftrag gemäß Artikel 28 DSGVO</w:t>
      </w:r>
      <w:r w:rsidR="005652E4" w:rsidRPr="00F91F72">
        <w:rPr>
          <w:rFonts w:ascii="Poppins" w:eastAsia="Times New Roman" w:hAnsi="Poppins" w:cs="Poppins"/>
          <w:b/>
          <w:bCs/>
          <w:color w:val="000007"/>
          <w:sz w:val="28"/>
          <w:szCs w:val="28"/>
        </w:rPr>
        <w:t xml:space="preserve"> </w:t>
      </w:r>
      <w:r w:rsidR="005652E4" w:rsidRPr="00F91F72">
        <w:rPr>
          <w:rFonts w:ascii="Poppins" w:eastAsia="Times New Roman" w:hAnsi="Poppins" w:cs="Poppins"/>
          <w:b/>
          <w:bCs/>
          <w:color w:val="000007"/>
          <w:sz w:val="28"/>
          <w:szCs w:val="28"/>
        </w:rPr>
        <w:br/>
      </w:r>
    </w:p>
    <w:p w14:paraId="36CD7E9A" w14:textId="3F4DABB1" w:rsidR="00086773" w:rsidRDefault="00086773" w:rsidP="00086773">
      <w:pPr>
        <w:spacing w:before="100" w:beforeAutospacing="1" w:after="100" w:afterAutospacing="1"/>
        <w:jc w:val="center"/>
        <w:rPr>
          <w:rFonts w:ascii="Poppins" w:eastAsia="Times New Roman" w:hAnsi="Poppins" w:cs="Poppins"/>
          <w:color w:val="000007"/>
          <w:sz w:val="20"/>
          <w:szCs w:val="20"/>
        </w:rPr>
      </w:pPr>
      <w:r w:rsidRPr="00086773">
        <w:rPr>
          <w:rFonts w:ascii="Poppins" w:eastAsia="Times New Roman" w:hAnsi="Poppins" w:cs="Poppins"/>
          <w:color w:val="000007"/>
          <w:sz w:val="20"/>
          <w:szCs w:val="20"/>
        </w:rPr>
        <w:t>zwischen</w:t>
      </w:r>
    </w:p>
    <w:p w14:paraId="2DC2DDC4" w14:textId="6FC7CE14" w:rsidR="00086773" w:rsidRPr="00086773" w:rsidRDefault="00086773" w:rsidP="00086773">
      <w:pPr>
        <w:spacing w:before="100" w:beforeAutospacing="1" w:after="100" w:afterAutospacing="1"/>
        <w:rPr>
          <w:rFonts w:ascii="Poppins" w:eastAsia="Times New Roman" w:hAnsi="Poppins" w:cs="Poppins"/>
          <w:b/>
          <w:bCs/>
          <w:color w:val="000007"/>
          <w:sz w:val="28"/>
          <w:szCs w:val="28"/>
        </w:rPr>
      </w:pPr>
      <w:r>
        <w:rPr>
          <w:rFonts w:ascii="Poppins" w:eastAsia="Times New Roman" w:hAnsi="Poppins" w:cs="Poppins"/>
          <w:color w:val="000007"/>
          <w:sz w:val="20"/>
          <w:szCs w:val="20"/>
        </w:rPr>
        <w:t>Name des Auftraggebers:</w:t>
      </w:r>
      <w:r>
        <w:rPr>
          <w:rFonts w:ascii="Poppins" w:eastAsia="Times New Roman" w:hAnsi="Poppins" w:cs="Poppins"/>
          <w:color w:val="000007"/>
          <w:sz w:val="20"/>
          <w:szCs w:val="20"/>
        </w:rPr>
        <w:br/>
      </w:r>
      <w:r w:rsidRPr="00086773">
        <w:rPr>
          <w:rFonts w:ascii="Poppins" w:eastAsia="Times New Roman" w:hAnsi="Poppins" w:cs="Poppins"/>
          <w:color w:val="000007"/>
          <w:sz w:val="20"/>
          <w:szCs w:val="20"/>
        </w:rPr>
        <w:t xml:space="preserve">Straße, Hausnummer, Postleitzahl, Ort: </w:t>
      </w:r>
    </w:p>
    <w:p w14:paraId="4988654A" w14:textId="26EC3346" w:rsidR="00086773" w:rsidRDefault="00086773" w:rsidP="00086773">
      <w:pPr>
        <w:spacing w:before="100" w:beforeAutospacing="1" w:after="100" w:afterAutospacing="1"/>
        <w:jc w:val="center"/>
        <w:rPr>
          <w:rFonts w:ascii="Poppins" w:eastAsia="Times New Roman" w:hAnsi="Poppins" w:cs="Poppins"/>
          <w:color w:val="000007"/>
          <w:sz w:val="20"/>
          <w:szCs w:val="20"/>
        </w:rPr>
      </w:pPr>
      <w:r w:rsidRPr="00086773">
        <w:rPr>
          <w:rFonts w:ascii="Poppins" w:eastAsia="Times New Roman" w:hAnsi="Poppins" w:cs="Poppins"/>
          <w:color w:val="000007"/>
          <w:sz w:val="20"/>
          <w:szCs w:val="20"/>
        </w:rPr>
        <w:t xml:space="preserve">als Verantwortlicher - nachstehend Auftraggeber genannt </w:t>
      </w:r>
      <w:r>
        <w:rPr>
          <w:rFonts w:ascii="Poppins" w:eastAsia="Times New Roman" w:hAnsi="Poppins" w:cs="Poppins"/>
          <w:color w:val="000007"/>
          <w:sz w:val="20"/>
          <w:szCs w:val="20"/>
        </w:rPr>
        <w:t>–</w:t>
      </w:r>
    </w:p>
    <w:p w14:paraId="27C282F1" w14:textId="4E77D99F" w:rsidR="00086773" w:rsidRPr="00086773" w:rsidRDefault="00086773" w:rsidP="00086773">
      <w:pPr>
        <w:spacing w:before="100" w:beforeAutospacing="1" w:after="100" w:afterAutospacing="1"/>
        <w:jc w:val="center"/>
        <w:rPr>
          <w:rFonts w:eastAsia="Times New Roman"/>
          <w:sz w:val="24"/>
          <w:szCs w:val="24"/>
        </w:rPr>
      </w:pPr>
      <w:r w:rsidRPr="00086773">
        <w:rPr>
          <w:rFonts w:ascii="Poppins" w:eastAsia="Times New Roman" w:hAnsi="Poppins" w:cs="Poppins"/>
          <w:color w:val="000007"/>
          <w:sz w:val="20"/>
          <w:szCs w:val="20"/>
        </w:rPr>
        <w:t>und</w:t>
      </w:r>
    </w:p>
    <w:p w14:paraId="6C26301D"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Name des Auftragnehmers:</w:t>
      </w:r>
      <w:r w:rsidRPr="00086773">
        <w:rPr>
          <w:rFonts w:ascii="Poppins" w:eastAsia="Times New Roman" w:hAnsi="Poppins" w:cs="Poppins"/>
          <w:color w:val="000007"/>
          <w:sz w:val="20"/>
          <w:szCs w:val="20"/>
        </w:rPr>
        <w:br/>
        <w:t xml:space="preserve">Straße, Hausnummer, Postleitzahl, Ort: </w:t>
      </w:r>
    </w:p>
    <w:p w14:paraId="1010BD34" w14:textId="75CE9755" w:rsidR="00086773" w:rsidRPr="00086773" w:rsidRDefault="00086773" w:rsidP="00086773">
      <w:pPr>
        <w:spacing w:before="100" w:beforeAutospacing="1" w:after="100" w:afterAutospacing="1"/>
        <w:jc w:val="center"/>
        <w:rPr>
          <w:rFonts w:eastAsia="Times New Roman"/>
          <w:sz w:val="24"/>
          <w:szCs w:val="24"/>
        </w:rPr>
      </w:pPr>
      <w:r w:rsidRPr="00086773">
        <w:rPr>
          <w:rFonts w:ascii="Poppins" w:eastAsia="Times New Roman" w:hAnsi="Poppins" w:cs="Poppins"/>
          <w:color w:val="000007"/>
          <w:sz w:val="20"/>
          <w:szCs w:val="20"/>
        </w:rPr>
        <w:t>als Auftragsverarbeiter - nachstehend Auftragnehmer genannt –</w:t>
      </w:r>
    </w:p>
    <w:p w14:paraId="6D372052" w14:textId="5A7764BF"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4"/>
          <w:szCs w:val="24"/>
        </w:rPr>
        <w:t>Pr</w:t>
      </w:r>
      <w:r>
        <w:rPr>
          <w:rFonts w:ascii="Poppins" w:eastAsia="Times New Roman" w:hAnsi="Poppins" w:cs="Poppins"/>
          <w:b/>
          <w:bCs/>
          <w:color w:val="000007"/>
          <w:sz w:val="24"/>
          <w:szCs w:val="24"/>
        </w:rPr>
        <w:t>ä</w:t>
      </w:r>
      <w:r w:rsidRPr="00086773">
        <w:rPr>
          <w:rFonts w:ascii="Poppins" w:eastAsia="Times New Roman" w:hAnsi="Poppins" w:cs="Poppins"/>
          <w:b/>
          <w:bCs/>
          <w:color w:val="000007"/>
          <w:sz w:val="24"/>
          <w:szCs w:val="24"/>
        </w:rPr>
        <w:t xml:space="preserve">ambel </w:t>
      </w:r>
    </w:p>
    <w:p w14:paraId="76DFDEF9" w14:textId="32D76BA7" w:rsidR="00086773" w:rsidRDefault="00086773" w:rsidP="00086773">
      <w:pPr>
        <w:spacing w:before="100" w:beforeAutospacing="1" w:after="100" w:afterAutospacing="1"/>
        <w:rPr>
          <w:rFonts w:ascii="Poppins" w:eastAsia="Times New Roman" w:hAnsi="Poppins" w:cs="Poppins"/>
          <w:color w:val="000007"/>
          <w:sz w:val="20"/>
          <w:szCs w:val="20"/>
        </w:rPr>
      </w:pPr>
      <w:r w:rsidRPr="00086773">
        <w:rPr>
          <w:rFonts w:ascii="Poppins" w:eastAsia="Times New Roman" w:hAnsi="Poppins" w:cs="Poppins"/>
          <w:color w:val="000007"/>
          <w:sz w:val="20"/>
          <w:szCs w:val="20"/>
        </w:rPr>
        <w:t>Die Parteien stehen in einem Vertragsverh</w:t>
      </w:r>
      <w:r>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ltnis. Die bisherigen Vereinbarungen </w:t>
      </w:r>
      <w:r>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ber die Verarbeitung personenbezogener Daten im Auftrag werden durch diese Vereinbarung mit Wirkung ab dem 25.05.2018 ersetzt. </w:t>
      </w:r>
    </w:p>
    <w:p w14:paraId="50CD331F"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09A49B9B"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0CFE1B12"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2B91E83F"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45BBCAC3"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51FCD0E6"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3A1C066E"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3FF2E34F" w14:textId="77777777" w:rsidR="00086773" w:rsidRDefault="00086773" w:rsidP="00086773">
      <w:pPr>
        <w:spacing w:before="100" w:beforeAutospacing="1" w:after="100" w:afterAutospacing="1"/>
        <w:rPr>
          <w:rFonts w:ascii="Poppins" w:eastAsia="Times New Roman" w:hAnsi="Poppins" w:cs="Poppins"/>
          <w:color w:val="000007"/>
          <w:sz w:val="20"/>
          <w:szCs w:val="20"/>
        </w:rPr>
      </w:pPr>
    </w:p>
    <w:p w14:paraId="3376FD74" w14:textId="0D49AFA0" w:rsidR="00086773" w:rsidRPr="00086773" w:rsidRDefault="00086773" w:rsidP="00086773">
      <w:pPr>
        <w:rPr>
          <w:rFonts w:eastAsia="Times New Roman"/>
          <w:sz w:val="24"/>
          <w:szCs w:val="24"/>
        </w:rPr>
      </w:pPr>
    </w:p>
    <w:p w14:paraId="76E60F9F"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lastRenderedPageBreak/>
        <w:t xml:space="preserve">1. Gegenstand und Dauer des Auftrags </w:t>
      </w:r>
    </w:p>
    <w:p w14:paraId="72F247B6"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(1) Gegenstand </w:t>
      </w:r>
    </w:p>
    <w:p w14:paraId="53B6022F"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Der Gegenstand des Auftrags ergibt sich aus dem/der Vertrag/Leistungsvereinbarung/SLA/_____________________ vom ______________, auf die hier verwiesen wird (im Folgenden Leistungsvereinbarung). </w:t>
      </w:r>
    </w:p>
    <w:p w14:paraId="087EA2AA" w14:textId="4267A08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Auftragnehmer verarbeitet dabei personenbezogene Daten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r den Auftraggeber im Sinne von Art. 4 Nr. 2 und Art. 28 DSGVO auf Grundlage dieses Vertrages. </w:t>
      </w:r>
    </w:p>
    <w:p w14:paraId="7D330236"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(2) Dauer </w:t>
      </w:r>
    </w:p>
    <w:p w14:paraId="28E8C323"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Die Dauer dieses Auftrags (Laufzeit) entspricht der Laufzeit des o.g. Vertrages/ der o.g. Leistungsvereinbarung. </w:t>
      </w:r>
    </w:p>
    <w:p w14:paraId="0492D063"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2. Konkretisierung des Auftragsinhalts </w:t>
      </w:r>
    </w:p>
    <w:p w14:paraId="0F512210"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(1) Art und Zweck der vorgesehenen Verarbeitung von Daten </w:t>
      </w:r>
    </w:p>
    <w:p w14:paraId="369466DA" w14:textId="77777777" w:rsidR="00086773" w:rsidRPr="00086773" w:rsidRDefault="00086773" w:rsidP="00086773">
      <w:pPr>
        <w:spacing w:before="100" w:beforeAutospacing="1" w:after="100" w:afterAutospacing="1"/>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 xml:space="preserve">Art und Zweck der Verarbeitung personenbezogener Daten durch den Auftragnehmer </w:t>
      </w:r>
      <w:proofErr w:type="spellStart"/>
      <w:r w:rsidRPr="00086773">
        <w:rPr>
          <w:rFonts w:ascii="Poppins" w:eastAsia="Times New Roman" w:hAnsi="Poppins" w:cs="Poppins"/>
          <w:color w:val="000007"/>
          <w:sz w:val="20"/>
          <w:szCs w:val="20"/>
        </w:rPr>
        <w:t>fu</w:t>
      </w:r>
      <w:r w:rsidRPr="00086773">
        <w:rPr>
          <w:rFonts w:eastAsia="Times New Roman"/>
          <w:color w:val="000007"/>
          <w:sz w:val="20"/>
          <w:szCs w:val="20"/>
        </w:rPr>
        <w:t>̈</w:t>
      </w:r>
      <w:r w:rsidRPr="00086773">
        <w:rPr>
          <w:rFonts w:ascii="Poppins" w:eastAsia="Times New Roman" w:hAnsi="Poppins" w:cs="Poppins"/>
          <w:color w:val="000007"/>
          <w:sz w:val="20"/>
          <w:szCs w:val="20"/>
        </w:rPr>
        <w:t>r</w:t>
      </w:r>
      <w:proofErr w:type="spellEnd"/>
      <w:r w:rsidRPr="00086773">
        <w:rPr>
          <w:rFonts w:ascii="Poppins" w:eastAsia="Times New Roman" w:hAnsi="Poppins" w:cs="Poppins"/>
          <w:color w:val="000007"/>
          <w:sz w:val="20"/>
          <w:szCs w:val="20"/>
        </w:rPr>
        <w:t xml:space="preserve"> den Auftraggeber sind konkret beschrieben in dem o.g. Hauptvertrag/ der o.g. Leistungsvereinbarung. </w:t>
      </w:r>
    </w:p>
    <w:p w14:paraId="3E0E0A20" w14:textId="0B84698A" w:rsidR="00086773" w:rsidRPr="00086773" w:rsidRDefault="00086773" w:rsidP="00086773">
      <w:pPr>
        <w:spacing w:before="100" w:beforeAutospacing="1" w:after="100" w:afterAutospacing="1"/>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Der Auftraggeber ist Verantwortlicher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die Verarbeitung der personenbezogenen Daten gem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ß Artikel 4 Nr. 7 DSGVO. Der Auftragnehmer darf die ihm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die Erbringung der beauftragten Dienstleistung mitgeteilten Daten nur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die 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llung des Vertrages, d.h. nur im Rahmen der Erbringung der vereinbarten Dienstleistung sowie nur nach weiterer ausdr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cklicher Weisung des Auftraggebers verarbeiten, ver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ndern oder nutzen</w:t>
      </w:r>
      <w:r w:rsidRPr="00086773">
        <w:rPr>
          <w:rFonts w:ascii="Poppins" w:eastAsia="Times New Roman" w:hAnsi="Poppins" w:cs="Poppins"/>
          <w:sz w:val="20"/>
          <w:szCs w:val="20"/>
        </w:rPr>
        <w:t>.</w:t>
      </w:r>
      <w:r w:rsidRPr="00086773">
        <w:rPr>
          <w:rFonts w:ascii="Poppins" w:eastAsia="Times New Roman" w:hAnsi="Poppins" w:cs="Poppins"/>
          <w:sz w:val="20"/>
          <w:szCs w:val="20"/>
        </w:rPr>
        <w:br/>
      </w:r>
      <w:r w:rsidRPr="00086773">
        <w:rPr>
          <w:rFonts w:ascii="Poppins" w:eastAsia="Times New Roman" w:hAnsi="Poppins" w:cs="Poppins"/>
          <w:color w:val="000007"/>
          <w:sz w:val="20"/>
          <w:szCs w:val="20"/>
        </w:rPr>
        <w:t>Der Auftragnehmer erwirbt keinerlei Rechte an den ihm zur Verf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gung gestellten Daten. Insbesondere ist dieser nicht zur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bermittlung der Daten an Dritte oder zu sonstigen,</w:t>
      </w:r>
      <w:r w:rsidR="00AF7F82">
        <w:rPr>
          <w:rFonts w:ascii="Poppins" w:eastAsia="Times New Roman" w:hAnsi="Poppins" w:cs="Poppins"/>
          <w:color w:val="000007"/>
          <w:sz w:val="20"/>
          <w:szCs w:val="20"/>
        </w:rPr>
        <w:t xml:space="preserve"> </w:t>
      </w:r>
      <w:r w:rsidRPr="00086773">
        <w:rPr>
          <w:rFonts w:ascii="Poppins" w:eastAsia="Times New Roman" w:hAnsi="Poppins" w:cs="Poppins"/>
          <w:color w:val="000007"/>
          <w:sz w:val="20"/>
          <w:szCs w:val="20"/>
        </w:rPr>
        <w:t xml:space="preserve">nicht diesem Vertrag entsprechenden Nutzungen berechtigt. </w:t>
      </w:r>
    </w:p>
    <w:p w14:paraId="3BA74A76" w14:textId="0619CAFD" w:rsidR="00086773" w:rsidRPr="00086773" w:rsidRDefault="00086773" w:rsidP="00086773">
      <w:pPr>
        <w:spacing w:before="100" w:beforeAutospacing="1" w:after="100" w:afterAutospacing="1"/>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Die Erbringung der vertraglich vereinbarten Datenverarbeitung findet ausschließlich in einem Mitgliedsstaat der Europ</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ischen Union oder in einem anderen Vertragsstaat des Abkommens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 den Europ</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ischen Wirtschaftsraum statt. Jede Verlagerung in ein Drittland bedarf der vorherigen Zustimmung des Auftraggebers und darf nur erfolgen, wenn die besonderen Voraussetzungen der </w:t>
      </w:r>
      <w:proofErr w:type="spellStart"/>
      <w:r w:rsidRPr="00086773">
        <w:rPr>
          <w:rFonts w:ascii="Poppins" w:eastAsia="Times New Roman" w:hAnsi="Poppins" w:cs="Poppins"/>
          <w:color w:val="000007"/>
          <w:sz w:val="20"/>
          <w:szCs w:val="20"/>
        </w:rPr>
        <w:t>Artt</w:t>
      </w:r>
      <w:proofErr w:type="spellEnd"/>
      <w:r w:rsidRPr="00086773">
        <w:rPr>
          <w:rFonts w:ascii="Poppins" w:eastAsia="Times New Roman" w:hAnsi="Poppins" w:cs="Poppins"/>
          <w:color w:val="000007"/>
          <w:sz w:val="20"/>
          <w:szCs w:val="20"/>
        </w:rPr>
        <w:t>. 44 ff. DSGVO 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llt sind. </w:t>
      </w:r>
    </w:p>
    <w:p w14:paraId="1BE06CBB"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(2) Art der Daten </w:t>
      </w:r>
    </w:p>
    <w:p w14:paraId="0BB80FF0" w14:textId="2C94D149"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lastRenderedPageBreak/>
        <w:t xml:space="preserve">Gegenstand der Verarbeitung personenbezogener Daten sind folgende Datenarten/- </w:t>
      </w:r>
      <w:proofErr w:type="spellStart"/>
      <w:r w:rsidRPr="00086773">
        <w:rPr>
          <w:rFonts w:ascii="Poppins" w:eastAsia="Times New Roman" w:hAnsi="Poppins" w:cs="Poppins"/>
          <w:color w:val="000007"/>
          <w:sz w:val="20"/>
          <w:szCs w:val="20"/>
        </w:rPr>
        <w:t>kategorien</w:t>
      </w:r>
      <w:proofErr w:type="spellEnd"/>
      <w:r w:rsidRPr="00086773">
        <w:rPr>
          <w:rFonts w:ascii="Poppins" w:eastAsia="Times New Roman" w:hAnsi="Poppins" w:cs="Poppins"/>
          <w:color w:val="000007"/>
          <w:sz w:val="20"/>
          <w:szCs w:val="20"/>
        </w:rPr>
        <w:t>:</w:t>
      </w:r>
      <w:r w:rsidRPr="00086773">
        <w:rPr>
          <w:rFonts w:ascii="Poppins" w:eastAsia="Times New Roman" w:hAnsi="Poppins" w:cs="Poppins"/>
          <w:color w:val="000007"/>
          <w:sz w:val="20"/>
          <w:szCs w:val="20"/>
        </w:rPr>
        <w:br/>
      </w:r>
      <w:r w:rsidRPr="00086773">
        <w:rPr>
          <w:rFonts w:ascii="Poppins" w:eastAsia="Times New Roman" w:hAnsi="Poppins" w:cs="Poppins"/>
          <w:b/>
          <w:bCs/>
          <w:i/>
          <w:iCs/>
          <w:sz w:val="20"/>
          <w:szCs w:val="20"/>
        </w:rPr>
        <w:t>(Hinweis: Unpassendes bitte entfernen, ggf. vervollst</w:t>
      </w:r>
      <w:r w:rsidR="00AF7F82">
        <w:rPr>
          <w:rFonts w:ascii="Poppins" w:eastAsia="Times New Roman" w:hAnsi="Poppins" w:cs="Poppins"/>
          <w:b/>
          <w:bCs/>
          <w:i/>
          <w:iCs/>
          <w:sz w:val="20"/>
          <w:szCs w:val="20"/>
        </w:rPr>
        <w:t>ä</w:t>
      </w:r>
      <w:r w:rsidRPr="00086773">
        <w:rPr>
          <w:rFonts w:ascii="Poppins" w:eastAsia="Times New Roman" w:hAnsi="Poppins" w:cs="Poppins"/>
          <w:b/>
          <w:bCs/>
          <w:i/>
          <w:iCs/>
          <w:sz w:val="20"/>
          <w:szCs w:val="20"/>
        </w:rPr>
        <w:t xml:space="preserve">ndigen) </w:t>
      </w:r>
    </w:p>
    <w:p w14:paraId="051CC424" w14:textId="77777777"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SymbolMT" w:eastAsia="Times New Roman" w:hAnsi="SymbolMT"/>
          <w:color w:val="000007"/>
          <w:sz w:val="20"/>
          <w:szCs w:val="20"/>
        </w:rPr>
        <w:t xml:space="preserve"> </w:t>
      </w:r>
      <w:r w:rsidRPr="00AF7F82">
        <w:rPr>
          <w:rFonts w:ascii="Poppins" w:eastAsia="Times New Roman" w:hAnsi="Poppins" w:cs="Poppins"/>
          <w:i/>
          <w:iCs/>
          <w:color w:val="000007"/>
          <w:sz w:val="20"/>
          <w:szCs w:val="20"/>
        </w:rPr>
        <w:t xml:space="preserve">Personenstammdaten </w:t>
      </w:r>
    </w:p>
    <w:p w14:paraId="6088910A" w14:textId="77777777"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 xml:space="preserve">Kommunikationsdaten (z.B. Telefon, E-Mail) </w:t>
      </w:r>
    </w:p>
    <w:p w14:paraId="72DCB179" w14:textId="77777777"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Vertragsstammdaten (Vertragsbeziehung, Produkt- bzw. Vertragsinteresse)</w:t>
      </w:r>
    </w:p>
    <w:p w14:paraId="47ADE7E5" w14:textId="77777777"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 xml:space="preserve">Kundenhistorie </w:t>
      </w:r>
    </w:p>
    <w:p w14:paraId="263A10B9" w14:textId="77777777"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 xml:space="preserve">Vertragsabrechnungs- und Zahlungsdaten </w:t>
      </w:r>
    </w:p>
    <w:p w14:paraId="4F603DF0" w14:textId="77777777"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 xml:space="preserve">Planungs- und Steuerungsdaten </w:t>
      </w:r>
    </w:p>
    <w:p w14:paraId="00A232C4" w14:textId="5468584F" w:rsidR="00AF7F82"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 xml:space="preserve">Auskunftsangaben (von Dritten, z.B. Auskunfteien, oder aus </w:t>
      </w:r>
      <w:r w:rsidR="00AF7F82">
        <w:rPr>
          <w:rFonts w:ascii="Poppins" w:eastAsia="Times New Roman" w:hAnsi="Poppins" w:cs="Poppins"/>
          <w:i/>
          <w:iCs/>
          <w:color w:val="000007"/>
          <w:sz w:val="20"/>
          <w:szCs w:val="20"/>
        </w:rPr>
        <w:t>ö</w:t>
      </w:r>
      <w:r w:rsidRPr="00AF7F82">
        <w:rPr>
          <w:rFonts w:ascii="Poppins" w:eastAsia="Times New Roman" w:hAnsi="Poppins" w:cs="Poppins"/>
          <w:i/>
          <w:iCs/>
          <w:color w:val="000007"/>
          <w:sz w:val="20"/>
          <w:szCs w:val="20"/>
        </w:rPr>
        <w:t>ffentlichen</w:t>
      </w:r>
      <w:r w:rsidR="00AF7F82">
        <w:rPr>
          <w:rFonts w:ascii="Poppins" w:eastAsia="Times New Roman" w:hAnsi="Poppins" w:cs="Poppins"/>
          <w:i/>
          <w:iCs/>
          <w:color w:val="000007"/>
          <w:sz w:val="20"/>
          <w:szCs w:val="20"/>
        </w:rPr>
        <w:t xml:space="preserve"> </w:t>
      </w:r>
      <w:r w:rsidRPr="00AF7F82">
        <w:rPr>
          <w:rFonts w:ascii="Poppins" w:eastAsia="Times New Roman" w:hAnsi="Poppins" w:cs="Poppins"/>
          <w:i/>
          <w:iCs/>
          <w:color w:val="000007"/>
          <w:sz w:val="20"/>
          <w:szCs w:val="20"/>
        </w:rPr>
        <w:t xml:space="preserve">Verzeichnissen) </w:t>
      </w:r>
    </w:p>
    <w:p w14:paraId="10E6CF1F" w14:textId="1218A2A7" w:rsidR="00086773" w:rsidRPr="00AF7F82" w:rsidRDefault="00086773" w:rsidP="00AF7F82">
      <w:pPr>
        <w:pStyle w:val="Listenabsatz"/>
        <w:numPr>
          <w:ilvl w:val="0"/>
          <w:numId w:val="21"/>
        </w:numPr>
        <w:spacing w:before="100" w:beforeAutospacing="1" w:after="100" w:afterAutospacing="1"/>
        <w:rPr>
          <w:rFonts w:eastAsia="Times New Roman"/>
          <w:sz w:val="24"/>
          <w:szCs w:val="24"/>
        </w:rPr>
      </w:pPr>
      <w:r w:rsidRPr="00AF7F82">
        <w:rPr>
          <w:rFonts w:ascii="Poppins" w:eastAsia="Times New Roman" w:hAnsi="Poppins" w:cs="Poppins"/>
          <w:i/>
          <w:iCs/>
          <w:color w:val="000007"/>
          <w:sz w:val="20"/>
          <w:szCs w:val="20"/>
        </w:rPr>
        <w:t>Besondere Kategorien personenbezogener Daten (z.B. Gesundheitsdaten,</w:t>
      </w:r>
      <w:r w:rsidR="00AF7F82">
        <w:rPr>
          <w:rFonts w:ascii="Poppins" w:eastAsia="Times New Roman" w:hAnsi="Poppins" w:cs="Poppins"/>
          <w:i/>
          <w:iCs/>
          <w:color w:val="000007"/>
          <w:sz w:val="20"/>
          <w:szCs w:val="20"/>
        </w:rPr>
        <w:t xml:space="preserve"> </w:t>
      </w:r>
      <w:r w:rsidRPr="00AF7F82">
        <w:rPr>
          <w:rFonts w:ascii="Poppins" w:eastAsia="Times New Roman" w:hAnsi="Poppins" w:cs="Poppins"/>
          <w:i/>
          <w:iCs/>
          <w:color w:val="000007"/>
          <w:sz w:val="20"/>
          <w:szCs w:val="20"/>
        </w:rPr>
        <w:t>Gewerkschaftszugeh</w:t>
      </w:r>
      <w:r w:rsidR="00AF7F82">
        <w:rPr>
          <w:rFonts w:ascii="Poppins" w:eastAsia="Times New Roman" w:hAnsi="Poppins" w:cs="Poppins"/>
          <w:i/>
          <w:iCs/>
          <w:color w:val="000007"/>
          <w:sz w:val="20"/>
          <w:szCs w:val="20"/>
        </w:rPr>
        <w:t>ö</w:t>
      </w:r>
      <w:r w:rsidRPr="00AF7F82">
        <w:rPr>
          <w:rFonts w:ascii="Poppins" w:eastAsia="Times New Roman" w:hAnsi="Poppins" w:cs="Poppins"/>
          <w:i/>
          <w:iCs/>
          <w:color w:val="000007"/>
          <w:sz w:val="20"/>
          <w:szCs w:val="20"/>
        </w:rPr>
        <w:t xml:space="preserve">rigkeit) </w:t>
      </w:r>
    </w:p>
    <w:p w14:paraId="01A4A00C" w14:textId="77777777"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b/>
          <w:bCs/>
          <w:color w:val="000007"/>
          <w:sz w:val="20"/>
          <w:szCs w:val="20"/>
        </w:rPr>
        <w:t xml:space="preserve">(3) Kreis der betroffenen Personen </w:t>
      </w:r>
    </w:p>
    <w:p w14:paraId="239CA049" w14:textId="77777777"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 xml:space="preserve">Die Kategorien der durch die Verarbeitung betroffenen Personen umfassen: </w:t>
      </w:r>
    </w:p>
    <w:p w14:paraId="4ABDE5A4" w14:textId="1973D1B5"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b/>
          <w:bCs/>
          <w:i/>
          <w:iCs/>
          <w:color w:val="000007"/>
          <w:sz w:val="20"/>
          <w:szCs w:val="20"/>
        </w:rPr>
        <w:t>(*Hier soll eine Aufz</w:t>
      </w:r>
      <w:r w:rsidR="00AF7F82">
        <w:rPr>
          <w:rFonts w:ascii="Poppins" w:eastAsia="Times New Roman" w:hAnsi="Poppins" w:cs="Poppins"/>
          <w:b/>
          <w:bCs/>
          <w:i/>
          <w:iCs/>
          <w:color w:val="000007"/>
          <w:sz w:val="20"/>
          <w:szCs w:val="20"/>
        </w:rPr>
        <w:t>ä</w:t>
      </w:r>
      <w:r w:rsidRPr="00086773">
        <w:rPr>
          <w:rFonts w:ascii="Poppins" w:eastAsia="Times New Roman" w:hAnsi="Poppins" w:cs="Poppins"/>
          <w:b/>
          <w:bCs/>
          <w:i/>
          <w:iCs/>
          <w:color w:val="000007"/>
          <w:sz w:val="20"/>
          <w:szCs w:val="20"/>
        </w:rPr>
        <w:t>hlung / Beschreibung der betroffenen Personenkategorien erfolgen, z.B. Versicherungsnehmer, versicherte Personen, Anspruchssteller, Besch</w:t>
      </w:r>
      <w:r w:rsidR="00AF7F82">
        <w:rPr>
          <w:rFonts w:ascii="Poppins" w:eastAsia="Times New Roman" w:hAnsi="Poppins" w:cs="Poppins"/>
          <w:b/>
          <w:bCs/>
          <w:i/>
          <w:iCs/>
          <w:color w:val="000007"/>
          <w:sz w:val="20"/>
          <w:szCs w:val="20"/>
        </w:rPr>
        <w:t>ä</w:t>
      </w:r>
      <w:r w:rsidRPr="00086773">
        <w:rPr>
          <w:rFonts w:ascii="Poppins" w:eastAsia="Times New Roman" w:hAnsi="Poppins" w:cs="Poppins"/>
          <w:b/>
          <w:bCs/>
          <w:i/>
          <w:iCs/>
          <w:color w:val="000007"/>
          <w:sz w:val="20"/>
          <w:szCs w:val="20"/>
        </w:rPr>
        <w:t>ftigte, Gesch</w:t>
      </w:r>
      <w:r w:rsidR="00AF7F82">
        <w:rPr>
          <w:rFonts w:ascii="Poppins" w:eastAsia="Times New Roman" w:hAnsi="Poppins" w:cs="Poppins"/>
          <w:b/>
          <w:bCs/>
          <w:i/>
          <w:iCs/>
          <w:color w:val="000007"/>
          <w:sz w:val="20"/>
          <w:szCs w:val="20"/>
        </w:rPr>
        <w:t>ä</w:t>
      </w:r>
      <w:r w:rsidRPr="00086773">
        <w:rPr>
          <w:rFonts w:ascii="Poppins" w:eastAsia="Times New Roman" w:hAnsi="Poppins" w:cs="Poppins"/>
          <w:b/>
          <w:bCs/>
          <w:i/>
          <w:iCs/>
          <w:color w:val="000007"/>
          <w:sz w:val="20"/>
          <w:szCs w:val="20"/>
        </w:rPr>
        <w:t xml:space="preserve">digte usw.*) </w:t>
      </w:r>
    </w:p>
    <w:p w14:paraId="721F90BD" w14:textId="77777777"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b/>
          <w:bCs/>
          <w:color w:val="000007"/>
          <w:sz w:val="20"/>
          <w:szCs w:val="20"/>
        </w:rPr>
        <w:t xml:space="preserve">3. Technisch-organisatorische Maßnahmen </w:t>
      </w:r>
    </w:p>
    <w:p w14:paraId="4000A82F" w14:textId="7FDE6113"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(1) Der Auftragnehmer hat die Umsetzung der im Vorfeld der Auftragsvergabe dargelegten und erforderlichen technischen und organisatorischen Maßnahmen vor Beginn der Verarbeitung, insbesondere hinsichtlich der konkreten Auftragsdurchf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hrung zu dokumentieren und dem Auftraggeber zur 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fung zu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bergeben. Bei Akzeptanz durch den Auftraggeber werden die dokumentierten Maßnahmen Grundlage des Auftrags. Soweit die 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fung/ein Audit des Auftraggebers einen Anpassungsbedarf ergibt, ist dieser einvernehmlich umzusetzen. </w:t>
      </w:r>
    </w:p>
    <w:p w14:paraId="7440E0EC" w14:textId="13240375"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 xml:space="preserve">(2) Der Auftragnehmer hat die Sicherheit gem. </w:t>
      </w:r>
      <w:proofErr w:type="spellStart"/>
      <w:r w:rsidRPr="00086773">
        <w:rPr>
          <w:rFonts w:ascii="Poppins" w:eastAsia="Times New Roman" w:hAnsi="Poppins" w:cs="Poppins"/>
          <w:color w:val="000007"/>
          <w:sz w:val="20"/>
          <w:szCs w:val="20"/>
        </w:rPr>
        <w:t>Artt</w:t>
      </w:r>
      <w:proofErr w:type="spellEnd"/>
      <w:r w:rsidRPr="00086773">
        <w:rPr>
          <w:rFonts w:ascii="Poppins" w:eastAsia="Times New Roman" w:hAnsi="Poppins" w:cs="Poppins"/>
          <w:color w:val="000007"/>
          <w:sz w:val="20"/>
          <w:szCs w:val="20"/>
        </w:rPr>
        <w:t xml:space="preserve">. 28 Abs. 3 </w:t>
      </w:r>
      <w:proofErr w:type="spellStart"/>
      <w:r w:rsidRPr="00086773">
        <w:rPr>
          <w:rFonts w:ascii="Poppins" w:eastAsia="Times New Roman" w:hAnsi="Poppins" w:cs="Poppins"/>
          <w:color w:val="000007"/>
          <w:sz w:val="20"/>
          <w:szCs w:val="20"/>
        </w:rPr>
        <w:t>lit</w:t>
      </w:r>
      <w:proofErr w:type="spellEnd"/>
      <w:r w:rsidRPr="00086773">
        <w:rPr>
          <w:rFonts w:ascii="Poppins" w:eastAsia="Times New Roman" w:hAnsi="Poppins" w:cs="Poppins"/>
          <w:color w:val="000007"/>
          <w:sz w:val="20"/>
          <w:szCs w:val="20"/>
        </w:rPr>
        <w:t>. c, 32 DSGVO insbesondere in Verbindung mit Art. 5 Abs. 1, Abs. 2 DSGVO herzustellen. Insgesamt handelt es sich bei den zu treffenden Maßnahmen um Maßnahmen der Datensicherheit und zur Gew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hrleistung eines dem Risiko angemessenen Schutzniveaus hinsichtlich der Vertraulichkeit, der Integrit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 der Verf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gbarkeit sowie der Belastbarkeit der Systeme. Dabei sind der Stand der Technik, die Implementierungskosten und die Art, der Umfang und die Zwecke der Verarbeitung sowie die unterschiedliche Eintrittswahrscheinlichkeit und Schwere des Risikos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die Rechte und Freiheiten nat</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rlicher Personen im Sinne von Art. 32 Abs. 1 DSGVO zu ber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cksichtigen. Die Maßnahmen sind in der Anlage zu dieser Vereinbarung beschrieben. Die Anlage ist Bestandteil dieser Vereinbarung. </w:t>
      </w:r>
    </w:p>
    <w:p w14:paraId="744B243E" w14:textId="7196CE46"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lastRenderedPageBreak/>
        <w:t>(3) Die technischen und organisatorischen Maßnahmen unterliegen dem technischen Fortschritt und der Weiterentwicklung. Insoweit ist es dem Auftragnehmer gestattet, alternative ad</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quate Maßnahmen umzusetzen. Dabei darf das Sicherheitsniveau der festgelegten Maßnahmen nicht unterschritten werden. Wesentliche </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nderungen sind zu dokumentieren. </w:t>
      </w:r>
    </w:p>
    <w:p w14:paraId="01BA4B8C" w14:textId="01292891"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Auftragnehmer teilt wesentliche betriebliche Ver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nderungen, die Einfluss auf die Art und den Zweck der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den Auftraggeber durchgef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hrten Verarbeitungen haben (z.B. Umzug, wesentliche technische Umstrukturierungen) dem Auftraggeber mit. </w:t>
      </w:r>
    </w:p>
    <w:p w14:paraId="62F0F86C"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4. Rechte und Pflichten sowie Weisungsbefugnisse des Auftraggebers </w:t>
      </w:r>
    </w:p>
    <w:p w14:paraId="0F71BDFE" w14:textId="77777777" w:rsidR="00AF7F82"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die Beurteilung der Zul</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ssigkeit der Verarbeitung gem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ß Art. 6 Abs. 1 DSGVO sowie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r die Wahrung der Rechte der betroffenen Personen nach den </w:t>
      </w:r>
      <w:proofErr w:type="spellStart"/>
      <w:r w:rsidRPr="00086773">
        <w:rPr>
          <w:rFonts w:ascii="Poppins" w:eastAsia="Times New Roman" w:hAnsi="Poppins" w:cs="Poppins"/>
          <w:color w:val="000007"/>
          <w:sz w:val="20"/>
          <w:szCs w:val="20"/>
        </w:rPr>
        <w:t>Artt</w:t>
      </w:r>
      <w:proofErr w:type="spellEnd"/>
      <w:r w:rsidRPr="00086773">
        <w:rPr>
          <w:rFonts w:ascii="Poppins" w:eastAsia="Times New Roman" w:hAnsi="Poppins" w:cs="Poppins"/>
          <w:color w:val="000007"/>
          <w:sz w:val="20"/>
          <w:szCs w:val="20"/>
        </w:rPr>
        <w:t>. 12 bis 22 DSGVO ist der Auftraggeber verantwortlich. Gleichwohl ist der Auftragnehmer verpflichtet, alle solche Anfragen, sofern sie erkennbar ausschließlich an den Auftraggeber gerichtet sind,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glich an diesen weiterzuleiten. </w:t>
      </w:r>
    </w:p>
    <w:p w14:paraId="6616B237" w14:textId="7DC526E3"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Umgang mit den Daten erfolgt ausschließlich im Rahmen der getroffenen Vereinbarungen und nach Weisung des Auftraggebers. Der Auftraggeber beh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lt sich im Rahmen der in dieser Vereinbarung getroffenen Auftragsbeschreibung ein umfassendes Weisungsrecht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ber Art, Umfang und Verfahren der Datenverarbeitung vor, </w:t>
      </w:r>
      <w:proofErr w:type="gramStart"/>
      <w:r w:rsidRPr="00086773">
        <w:rPr>
          <w:rFonts w:ascii="Poppins" w:eastAsia="Times New Roman" w:hAnsi="Poppins" w:cs="Poppins"/>
          <w:color w:val="000007"/>
          <w:sz w:val="20"/>
          <w:szCs w:val="20"/>
        </w:rPr>
        <w:t>das</w:t>
      </w:r>
      <w:proofErr w:type="gramEnd"/>
      <w:r w:rsidRPr="00086773">
        <w:rPr>
          <w:rFonts w:ascii="Poppins" w:eastAsia="Times New Roman" w:hAnsi="Poppins" w:cs="Poppins"/>
          <w:color w:val="000007"/>
          <w:sz w:val="20"/>
          <w:szCs w:val="20"/>
        </w:rPr>
        <w:t xml:space="preserve"> er durch Einzelweisungen konkretisieren kann. </w:t>
      </w:r>
    </w:p>
    <w:p w14:paraId="0FBFE497" w14:textId="4F88E2DA"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Auftraggeber erteilt alle Auftr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ge, Teilauftr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ge und Weisungen in der Regel schriftlich oder in einem dokumentierten elektronischen Format. M</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ndliche Weisungen sind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glich schriftlich oder in einem dokumentierten elektronischen Format zu best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tigen. </w:t>
      </w:r>
    </w:p>
    <w:p w14:paraId="4FB12AF4" w14:textId="07EE3044"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Die Namen der Ansprechpartner sind dem Vertragspartner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glich und schriftlich oder elektronisch mitzuteilen. Die Weisungen sind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ihre Geltungsdauer und anschließend noch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r drei volle Kalenderjahre aufzubewahren. </w:t>
      </w:r>
    </w:p>
    <w:p w14:paraId="5AC9B206" w14:textId="4735B423" w:rsidR="00086773" w:rsidRPr="00086773" w:rsidRDefault="00AF7F82" w:rsidP="00086773">
      <w:pPr>
        <w:spacing w:before="100" w:beforeAutospacing="1" w:after="100" w:afterAutospacing="1"/>
        <w:rPr>
          <w:rFonts w:eastAsia="Times New Roman"/>
          <w:sz w:val="24"/>
          <w:szCs w:val="24"/>
        </w:rPr>
      </w:pPr>
      <w:r>
        <w:rPr>
          <w:rFonts w:ascii="Poppins" w:eastAsia="Times New Roman" w:hAnsi="Poppins" w:cs="Poppins"/>
          <w:color w:val="000007"/>
          <w:sz w:val="20"/>
          <w:szCs w:val="20"/>
        </w:rPr>
        <w:t>Ä</w:t>
      </w:r>
      <w:r w:rsidR="00086773" w:rsidRPr="00086773">
        <w:rPr>
          <w:rFonts w:ascii="Poppins" w:eastAsia="Times New Roman" w:hAnsi="Poppins" w:cs="Poppins"/>
          <w:color w:val="000007"/>
          <w:sz w:val="20"/>
          <w:szCs w:val="20"/>
        </w:rPr>
        <w:t>nderungen des Verarbeitungsgegenstandes und Verfahrens</w:t>
      </w:r>
      <w:r>
        <w:rPr>
          <w:rFonts w:ascii="Poppins" w:eastAsia="Times New Roman" w:hAnsi="Poppins" w:cs="Poppins"/>
          <w:color w:val="000007"/>
          <w:sz w:val="20"/>
          <w:szCs w:val="20"/>
        </w:rPr>
        <w:t>ä</w:t>
      </w:r>
      <w:r w:rsidR="00086773" w:rsidRPr="00086773">
        <w:rPr>
          <w:rFonts w:ascii="Poppins" w:eastAsia="Times New Roman" w:hAnsi="Poppins" w:cs="Poppins"/>
          <w:color w:val="000007"/>
          <w:sz w:val="20"/>
          <w:szCs w:val="20"/>
        </w:rPr>
        <w:t xml:space="preserve">nderungen sind gemeinsam zwischen Auftraggeber und Auftragnehmer abzustimmen und schriftlich oder in einem dokumentierten elektronischen Format festzulegen. </w:t>
      </w:r>
    </w:p>
    <w:p w14:paraId="06BF72CA" w14:textId="50FC5D16"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Personenbezogene Daten aus dem Auftragsverh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ltnis sind zu berichtigen, zu l</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schen oder deren Verarbeitung einzuschr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nken, wenn der Auftraggeber dies mittels einer Weisung verlangt. </w:t>
      </w:r>
    </w:p>
    <w:p w14:paraId="79A3645B" w14:textId="037958B9"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Auftragnehmer informiert den Auftraggeber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glich, wenn er der Meinung ist, eine Weisung verstoße gegen Datenschutzvorschriften. Der Auftragnehmer ist berechtigt, </w:t>
      </w:r>
      <w:r w:rsidRPr="00086773">
        <w:rPr>
          <w:rFonts w:ascii="Poppins" w:eastAsia="Times New Roman" w:hAnsi="Poppins" w:cs="Poppins"/>
          <w:color w:val="000007"/>
          <w:sz w:val="20"/>
          <w:szCs w:val="20"/>
        </w:rPr>
        <w:lastRenderedPageBreak/>
        <w:t>die Durchf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hrung der entsprechenden Weisung solange auszusetzen, bis sie durch den Auftraggeber best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tigt oder ge</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ndert wird. </w:t>
      </w:r>
    </w:p>
    <w:p w14:paraId="22BDDD93" w14:textId="5FC3C778" w:rsidR="00086773" w:rsidRPr="00086773" w:rsidRDefault="00086773" w:rsidP="00AF7F82">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Auftraggeber informiert den Auftragnehmer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glich, wenn er Fehler oder Unregelm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ßigkeiten bei der 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fung der Auftragsergebnisse feststellt. </w:t>
      </w:r>
    </w:p>
    <w:p w14:paraId="68EA0DB1"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 xml:space="preserve">5. Kontrollrechte des Auftraggebers </w:t>
      </w:r>
    </w:p>
    <w:p w14:paraId="761C2F77" w14:textId="587DA702"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(1) Der Auftraggeber hat das Recht, im Benehmen mit dem Auftragnehmer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fungen durchzuf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hren oder durch im Einzelfall zu benennende 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fer durchf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hren zu lassen. Er hat das Recht, sich durch Stichprobenkontrollen, die in der Regel rechtzeitig anzumelden sind, von der Einhaltung dieser Vereinbarung durch den Auftragnehmer in dessen Gesch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ftsbetrieb zu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berzeugen. </w:t>
      </w:r>
    </w:p>
    <w:p w14:paraId="3255E536" w14:textId="34CCB8F1"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(2) Der Auftragnehmer stellt sicher, dass sich der Auftraggeber von der Einhaltung der Pflichten des Auftragnehmers nach Art. 28 DSGVO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berzeugen kann. Der Auftragnehmer verpflichtet sich, dem Auftraggeber auf Anforderung die erforderlichen Ausk</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nfte zu erteilen und insbesondere die Umsetzung der technischen und organisatorischen Maßnahmen nachzuweisen. </w:t>
      </w:r>
    </w:p>
    <w:p w14:paraId="1608674A" w14:textId="77777777" w:rsidR="00AF7F82" w:rsidRDefault="00086773" w:rsidP="00AF7F82">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(3) Der Nachweis solcher Maßnahmen, die nicht nur den konkreten Auftrag betreffen, kann auch erfolgen durch </w:t>
      </w:r>
    </w:p>
    <w:p w14:paraId="57DF35BA" w14:textId="33AD2F9D" w:rsidR="00086773" w:rsidRPr="00AF7F82" w:rsidRDefault="00086773" w:rsidP="00AF7F82">
      <w:pPr>
        <w:pStyle w:val="Listenabsatz"/>
        <w:numPr>
          <w:ilvl w:val="0"/>
          <w:numId w:val="25"/>
        </w:numPr>
        <w:spacing w:before="100" w:beforeAutospacing="1" w:after="100" w:afterAutospacing="1"/>
        <w:rPr>
          <w:rFonts w:eastAsia="Times New Roman"/>
          <w:sz w:val="24"/>
          <w:szCs w:val="24"/>
        </w:rPr>
      </w:pPr>
      <w:r w:rsidRPr="00AF7F82">
        <w:rPr>
          <w:rFonts w:ascii="Poppins" w:eastAsia="Times New Roman" w:hAnsi="Poppins" w:cs="Poppins"/>
          <w:color w:val="000007"/>
          <w:sz w:val="20"/>
          <w:szCs w:val="20"/>
        </w:rPr>
        <w:t>die Einhaltung genehmigter Verhaltensregeln gem</w:t>
      </w:r>
      <w:r w:rsidR="00AF7F82" w:rsidRPr="00AF7F82">
        <w:rPr>
          <w:rFonts w:ascii="Poppins" w:eastAsia="Times New Roman" w:hAnsi="Poppins" w:cs="Poppins"/>
          <w:color w:val="000007"/>
          <w:sz w:val="20"/>
          <w:szCs w:val="20"/>
        </w:rPr>
        <w:t>ä</w:t>
      </w:r>
      <w:r w:rsidRPr="00AF7F82">
        <w:rPr>
          <w:rFonts w:ascii="Poppins" w:eastAsia="Times New Roman" w:hAnsi="Poppins" w:cs="Poppins"/>
          <w:color w:val="000007"/>
          <w:sz w:val="20"/>
          <w:szCs w:val="20"/>
        </w:rPr>
        <w:t xml:space="preserve">ß Art. 40 DSGVO; </w:t>
      </w:r>
    </w:p>
    <w:p w14:paraId="291D050D" w14:textId="6365BC91" w:rsidR="00086773" w:rsidRPr="00AF7F82" w:rsidRDefault="00086773" w:rsidP="00AF7F82">
      <w:pPr>
        <w:pStyle w:val="Listenabsatz"/>
        <w:numPr>
          <w:ilvl w:val="0"/>
          <w:numId w:val="25"/>
        </w:numPr>
        <w:spacing w:before="100" w:beforeAutospacing="1" w:after="100" w:afterAutospacing="1"/>
        <w:rPr>
          <w:rFonts w:eastAsia="Times New Roman"/>
          <w:sz w:val="24"/>
          <w:szCs w:val="24"/>
        </w:rPr>
      </w:pPr>
      <w:r w:rsidRPr="00AF7F82">
        <w:rPr>
          <w:rFonts w:ascii="Poppins" w:eastAsia="Times New Roman" w:hAnsi="Poppins" w:cs="Poppins"/>
          <w:color w:val="000007"/>
          <w:sz w:val="20"/>
          <w:szCs w:val="20"/>
        </w:rPr>
        <w:t>die Zertifizierung nach einem genehmigten Zertifizierungsverfahren gem</w:t>
      </w:r>
      <w:r w:rsidR="00AF7F82" w:rsidRPr="00AF7F82">
        <w:rPr>
          <w:rFonts w:ascii="Poppins" w:eastAsia="Times New Roman" w:hAnsi="Poppins" w:cs="Poppins"/>
          <w:color w:val="000007"/>
          <w:sz w:val="20"/>
          <w:szCs w:val="20"/>
        </w:rPr>
        <w:t>ä</w:t>
      </w:r>
      <w:r w:rsidRPr="00AF7F82">
        <w:rPr>
          <w:rFonts w:ascii="Poppins" w:eastAsia="Times New Roman" w:hAnsi="Poppins" w:cs="Poppins"/>
          <w:color w:val="000007"/>
          <w:sz w:val="20"/>
          <w:szCs w:val="20"/>
        </w:rPr>
        <w:t xml:space="preserve">ß Art. 42 DSGVO; </w:t>
      </w:r>
    </w:p>
    <w:p w14:paraId="55EE6A1E" w14:textId="77777777" w:rsidR="00AF7F82" w:rsidRPr="00AF7F82" w:rsidRDefault="00086773" w:rsidP="00AF7F82">
      <w:pPr>
        <w:pStyle w:val="Listenabsatz"/>
        <w:numPr>
          <w:ilvl w:val="0"/>
          <w:numId w:val="25"/>
        </w:numPr>
        <w:spacing w:before="100" w:beforeAutospacing="1" w:after="100" w:afterAutospacing="1"/>
        <w:rPr>
          <w:rFonts w:ascii="Poppins" w:eastAsia="Times New Roman" w:hAnsi="Poppins" w:cs="Poppins"/>
          <w:color w:val="000007"/>
          <w:sz w:val="20"/>
          <w:szCs w:val="20"/>
        </w:rPr>
      </w:pPr>
      <w:r w:rsidRPr="00AF7F82">
        <w:rPr>
          <w:rFonts w:ascii="Poppins" w:eastAsia="Times New Roman" w:hAnsi="Poppins" w:cs="Poppins"/>
          <w:color w:val="000007"/>
          <w:sz w:val="20"/>
          <w:szCs w:val="20"/>
        </w:rPr>
        <w:t>aktuelle Testate, Berichte oder Berichtsausz</w:t>
      </w:r>
      <w:r w:rsidR="00AF7F82" w:rsidRPr="00AF7F82">
        <w:rPr>
          <w:rFonts w:ascii="Poppins" w:eastAsia="Times New Roman" w:hAnsi="Poppins" w:cs="Poppins"/>
          <w:color w:val="000007"/>
          <w:sz w:val="20"/>
          <w:szCs w:val="20"/>
        </w:rPr>
        <w:t>ü</w:t>
      </w:r>
      <w:r w:rsidRPr="00AF7F82">
        <w:rPr>
          <w:rFonts w:ascii="Poppins" w:eastAsia="Times New Roman" w:hAnsi="Poppins" w:cs="Poppins"/>
          <w:color w:val="000007"/>
          <w:sz w:val="20"/>
          <w:szCs w:val="20"/>
        </w:rPr>
        <w:t>ge unabh</w:t>
      </w:r>
      <w:r w:rsidR="00AF7F82" w:rsidRPr="00AF7F82">
        <w:rPr>
          <w:rFonts w:ascii="Poppins" w:eastAsia="Times New Roman" w:hAnsi="Poppins" w:cs="Poppins"/>
          <w:color w:val="000007"/>
          <w:sz w:val="20"/>
          <w:szCs w:val="20"/>
        </w:rPr>
        <w:t>ä</w:t>
      </w:r>
      <w:r w:rsidRPr="00AF7F82">
        <w:rPr>
          <w:rFonts w:ascii="Poppins" w:eastAsia="Times New Roman" w:hAnsi="Poppins" w:cs="Poppins"/>
          <w:color w:val="000007"/>
          <w:sz w:val="20"/>
          <w:szCs w:val="20"/>
        </w:rPr>
        <w:t>ngiger Instanzen (z.B. Wirtschaftspr</w:t>
      </w:r>
      <w:r w:rsidR="00AF7F82" w:rsidRPr="00AF7F82">
        <w:rPr>
          <w:rFonts w:ascii="Poppins" w:eastAsia="Times New Roman" w:hAnsi="Poppins" w:cs="Poppins"/>
          <w:color w:val="000007"/>
          <w:sz w:val="20"/>
          <w:szCs w:val="20"/>
        </w:rPr>
        <w:t>ü</w:t>
      </w:r>
      <w:r w:rsidRPr="00AF7F82">
        <w:rPr>
          <w:rFonts w:ascii="Poppins" w:eastAsia="Times New Roman" w:hAnsi="Poppins" w:cs="Poppins"/>
          <w:color w:val="000007"/>
          <w:sz w:val="20"/>
          <w:szCs w:val="20"/>
        </w:rPr>
        <w:t>fer, Revision, Datenschutzbeauftragter, IT-Sicherheitsabteilung, Datenschutzauditoren, Qualit</w:t>
      </w:r>
      <w:r w:rsidR="00AF7F82" w:rsidRPr="00AF7F82">
        <w:rPr>
          <w:rFonts w:ascii="Poppins" w:eastAsia="Times New Roman" w:hAnsi="Poppins" w:cs="Poppins"/>
          <w:color w:val="000007"/>
          <w:sz w:val="20"/>
          <w:szCs w:val="20"/>
        </w:rPr>
        <w:t>ä</w:t>
      </w:r>
      <w:r w:rsidRPr="00AF7F82">
        <w:rPr>
          <w:rFonts w:ascii="Poppins" w:eastAsia="Times New Roman" w:hAnsi="Poppins" w:cs="Poppins"/>
          <w:color w:val="000007"/>
          <w:sz w:val="20"/>
          <w:szCs w:val="20"/>
        </w:rPr>
        <w:t>tsauditoren);</w:t>
      </w:r>
    </w:p>
    <w:p w14:paraId="14B87E8A" w14:textId="1853DB80" w:rsidR="00AF7F82" w:rsidRPr="00AF7F82" w:rsidRDefault="00086773" w:rsidP="00AF7F82">
      <w:pPr>
        <w:pStyle w:val="Listenabsatz"/>
        <w:numPr>
          <w:ilvl w:val="0"/>
          <w:numId w:val="25"/>
        </w:numPr>
        <w:spacing w:before="100" w:beforeAutospacing="1" w:after="100" w:afterAutospacing="1"/>
        <w:rPr>
          <w:rFonts w:ascii="Poppins" w:eastAsia="Times New Roman" w:hAnsi="Poppins" w:cs="Poppins"/>
          <w:color w:val="000007"/>
          <w:sz w:val="20"/>
          <w:szCs w:val="20"/>
        </w:rPr>
      </w:pPr>
      <w:r w:rsidRPr="00AF7F82">
        <w:rPr>
          <w:rFonts w:ascii="Poppins" w:eastAsia="Times New Roman" w:hAnsi="Poppins" w:cs="Poppins"/>
          <w:color w:val="000007"/>
          <w:sz w:val="20"/>
          <w:szCs w:val="20"/>
        </w:rPr>
        <w:t>eine geeignete Zertifizierung durch IT-Sicherheits- oder Datenschutzaudit (z.B. nach BSI- Grundschutz).</w:t>
      </w:r>
    </w:p>
    <w:p w14:paraId="0EDA6ACB" w14:textId="327384C0"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br/>
        <w:t>Die 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fungsrechte des Auftraggebers bleiben auch in diesen F</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llen unber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hrt. </w:t>
      </w:r>
    </w:p>
    <w:p w14:paraId="6C3FA471" w14:textId="739F7289"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(4) Der Auftraggeber protokolliert Zugriffe von außen auf seine IT-Systeme (z.B. im Rahmen der Fernwartung), um Aktivit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ten und Eingriffe in die IT-Systeme detailliert nachvollziehen und gegebenenfalls ad</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quate Maßnahmen daraus ableiten zu k</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nnen. </w:t>
      </w:r>
    </w:p>
    <w:p w14:paraId="609473D1" w14:textId="793CF12B"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(5) Die Verarbeitung von Daten in Privatwohnungen (Tele- bzw. Heimarbeit von Besch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ftigten des Auftragnehmers) ist nur mit Zustimmung des Auftraggebers gestattet. Soweit die Daten in einer Privatwohnung verarbeitet werden, ist vorher der Zugang zur </w:t>
      </w:r>
      <w:r w:rsidRPr="00086773">
        <w:rPr>
          <w:rFonts w:ascii="Poppins" w:eastAsia="Times New Roman" w:hAnsi="Poppins" w:cs="Poppins"/>
          <w:color w:val="000007"/>
          <w:sz w:val="20"/>
          <w:szCs w:val="20"/>
        </w:rPr>
        <w:lastRenderedPageBreak/>
        <w:t>Wohnung des Besch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ftigten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r Kontrollzwecke des Arbeitgebers vertraglich sicher zu stellen. Die Maßnahmen nach Art. 32 DSGVO sind auch in diesem Fall sicherzustellen. </w:t>
      </w:r>
    </w:p>
    <w:p w14:paraId="3A2C0100" w14:textId="04F95C70"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6. Pflichten zur Qualit</w:t>
      </w:r>
      <w:r w:rsidR="00AF7F82">
        <w:rPr>
          <w:rFonts w:ascii="Poppins" w:eastAsia="Times New Roman" w:hAnsi="Poppins" w:cs="Poppins"/>
          <w:b/>
          <w:bCs/>
          <w:color w:val="000007"/>
          <w:sz w:val="20"/>
          <w:szCs w:val="20"/>
        </w:rPr>
        <w:t>ä</w:t>
      </w:r>
      <w:r w:rsidRPr="00086773">
        <w:rPr>
          <w:rFonts w:ascii="Poppins" w:eastAsia="Times New Roman" w:hAnsi="Poppins" w:cs="Poppins"/>
          <w:b/>
          <w:bCs/>
          <w:color w:val="000007"/>
          <w:sz w:val="20"/>
          <w:szCs w:val="20"/>
        </w:rPr>
        <w:t xml:space="preserve">tssicherung und sonstige Pflichten des Auftragnehmers </w:t>
      </w:r>
    </w:p>
    <w:p w14:paraId="08E19FF5" w14:textId="7EF99D9D" w:rsidR="00086773" w:rsidRPr="00086773" w:rsidRDefault="00086773" w:rsidP="00086773">
      <w:pPr>
        <w:spacing w:before="100" w:beforeAutospacing="1" w:after="100" w:afterAutospacing="1"/>
        <w:rPr>
          <w:rFonts w:eastAsia="Times New Roman"/>
          <w:sz w:val="24"/>
          <w:szCs w:val="24"/>
        </w:rPr>
      </w:pPr>
      <w:r w:rsidRPr="00086773">
        <w:rPr>
          <w:rFonts w:ascii="ArialMT" w:eastAsia="Times New Roman" w:hAnsi="ArialMT"/>
          <w:color w:val="000007"/>
          <w:sz w:val="20"/>
          <w:szCs w:val="20"/>
        </w:rPr>
        <w:t xml:space="preserve">(1) </w:t>
      </w:r>
      <w:r w:rsidRPr="00086773">
        <w:rPr>
          <w:rFonts w:ascii="Poppins" w:eastAsia="Times New Roman" w:hAnsi="Poppins" w:cs="Poppins"/>
          <w:color w:val="000007"/>
          <w:sz w:val="20"/>
          <w:szCs w:val="20"/>
        </w:rPr>
        <w:t>Der Auftragnehmer verarbeitet personenbezogene Daten ausschließlich im Rahmen der getroffenen Vereinbarungen und nach Weisungen des Auftraggebers, sofern er nicht zu einer anderen Verarbeitung durch das Recht der Union oder der Mitgliedstaaten, dem der Auftragsverarbeiter unterliegt, hierzu verpflichtet ist (z. B. Ermittlungen von Strafverfolgungs- oder Staatsschutzbeh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rden); in einem solchen Fall teilt der Auftragsverarbeiter dem Verantwortlichen diese rechtlichen Anforderungen vor der Verarbeitung mit, sofern das betreffende Recht eine solche Mitteilung nicht wegen eines wichtigen </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ffentlichen Interesses verbietet (Art. 28 Abs. 3 Satz 2 </w:t>
      </w:r>
      <w:proofErr w:type="spellStart"/>
      <w:r w:rsidRPr="00086773">
        <w:rPr>
          <w:rFonts w:ascii="Poppins" w:eastAsia="Times New Roman" w:hAnsi="Poppins" w:cs="Poppins"/>
          <w:color w:val="000007"/>
          <w:sz w:val="20"/>
          <w:szCs w:val="20"/>
        </w:rPr>
        <w:t>lit</w:t>
      </w:r>
      <w:proofErr w:type="spellEnd"/>
      <w:r w:rsidRPr="00086773">
        <w:rPr>
          <w:rFonts w:ascii="Poppins" w:eastAsia="Times New Roman" w:hAnsi="Poppins" w:cs="Poppins"/>
          <w:color w:val="000007"/>
          <w:sz w:val="20"/>
          <w:szCs w:val="20"/>
        </w:rPr>
        <w:t xml:space="preserve">. a DSGVO). </w:t>
      </w:r>
    </w:p>
    <w:p w14:paraId="52C234D2" w14:textId="718E38A1" w:rsidR="00086773" w:rsidRPr="00086773" w:rsidRDefault="00086773" w:rsidP="00086773">
      <w:pPr>
        <w:spacing w:before="100" w:beforeAutospacing="1" w:after="100" w:afterAutospacing="1"/>
        <w:rPr>
          <w:rFonts w:eastAsia="Times New Roman"/>
          <w:sz w:val="24"/>
          <w:szCs w:val="24"/>
        </w:rPr>
      </w:pPr>
      <w:r w:rsidRPr="00086773">
        <w:rPr>
          <w:rFonts w:ascii="ArialMT" w:eastAsia="Times New Roman" w:hAnsi="ArialMT"/>
          <w:color w:val="000007"/>
          <w:sz w:val="20"/>
          <w:szCs w:val="20"/>
        </w:rPr>
        <w:t xml:space="preserve">(2) </w:t>
      </w:r>
      <w:r w:rsidRPr="00086773">
        <w:rPr>
          <w:rFonts w:ascii="Poppins" w:eastAsia="Times New Roman" w:hAnsi="Poppins" w:cs="Poppins"/>
          <w:color w:val="000007"/>
          <w:sz w:val="20"/>
          <w:szCs w:val="20"/>
        </w:rPr>
        <w:t>Der Auftragnehmer hat zus</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tzlich zu der Einhaltung der Regelungen dieses Auftrags gesetzliche Pflichten gem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ß Art. 28 bis 33 DSGVO; insofern gew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hrleistet er insbesondere die Einhaltung folgender Vorgaben:</w:t>
      </w:r>
      <w:r w:rsidRPr="00086773">
        <w:rPr>
          <w:rFonts w:ascii="Poppins" w:eastAsia="Times New Roman" w:hAnsi="Poppins" w:cs="Poppins"/>
          <w:color w:val="000007"/>
          <w:sz w:val="20"/>
          <w:szCs w:val="20"/>
        </w:rPr>
        <w:br/>
      </w:r>
      <w:r w:rsidRPr="00086773">
        <w:rPr>
          <w:rFonts w:ascii="Poppins" w:eastAsia="Times New Roman" w:hAnsi="Poppins" w:cs="Poppins"/>
          <w:b/>
          <w:bCs/>
          <w:i/>
          <w:iCs/>
          <w:color w:val="000007"/>
          <w:sz w:val="20"/>
          <w:szCs w:val="20"/>
        </w:rPr>
        <w:t xml:space="preserve">(Unpassendes bitte entfernen) </w:t>
      </w:r>
    </w:p>
    <w:p w14:paraId="7F714CAE" w14:textId="672227A1" w:rsidR="00086773" w:rsidRPr="00086773" w:rsidRDefault="00086773" w:rsidP="00AF7F82">
      <w:pPr>
        <w:spacing w:before="100" w:beforeAutospacing="1" w:after="100" w:afterAutospacing="1"/>
        <w:ind w:left="720"/>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Der Auftragnehmer hat schriftlich einen Datenschutzbeauftragten bestellt, der seine 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tigkeit gem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ß Art. 38 und 39 DSGVO aus</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bt. Dessen Kontaktdaten werden dem Auftraggeber zum Zweck der direkten Kontaktaufnahme mitgeteilt. Ein Wechsel des Datenschutzbeauftragten wird dem Auftraggeber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glich mitgeteilt. </w:t>
      </w:r>
    </w:p>
    <w:p w14:paraId="38979ABC" w14:textId="77777777" w:rsidR="00086773" w:rsidRPr="00086773" w:rsidRDefault="00086773" w:rsidP="00AF7F82">
      <w:pPr>
        <w:spacing w:before="100" w:beforeAutospacing="1" w:after="100" w:afterAutospacing="1"/>
        <w:ind w:left="720"/>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 xml:space="preserve">Der Auftragnehmer ist nicht zur Bestellung eines Datenschutzbeauftragten verpflichtet. Als Ansprechpartner beim Auftragnehmer wird Herr/Frau [Vorname, Name, Organisationseinheit, Telefon, E-Mail] benannt. </w:t>
      </w:r>
    </w:p>
    <w:p w14:paraId="2B17EAF3" w14:textId="2DFAA754" w:rsidR="00086773" w:rsidRPr="00086773" w:rsidRDefault="00086773" w:rsidP="00AF7F82">
      <w:pPr>
        <w:spacing w:before="100" w:beforeAutospacing="1" w:after="100" w:afterAutospacing="1"/>
        <w:ind w:left="720"/>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Der Auftraggeber und der Auftragnehmer arbeiten auf Anfrage mit der Aufsichtsbeh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rde bei der 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llung ihrer Aufgaben zusammen. </w:t>
      </w:r>
    </w:p>
    <w:p w14:paraId="4F9D3F26" w14:textId="633707AE" w:rsidR="00086773" w:rsidRPr="00086773" w:rsidRDefault="00086773" w:rsidP="00AF7F82">
      <w:pPr>
        <w:spacing w:before="100" w:beforeAutospacing="1" w:after="100" w:afterAutospacing="1"/>
        <w:ind w:left="720"/>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Die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gliche Information des Auftraggebers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 Kontrollhandlungen und Maßnahmen der Aufsichtsbeh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rde, soweit sie sich auf diesen Auftrag beziehen. Dies gilt auch, soweit eine zust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ndige Beh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rde im Rahmen eines Ordnungswidrigkeits- oder Strafverfahrens in Bezug auf die Verarbeitung personenbezogener Daten bei der Auftragsverarbeitung beim Auftragnehmer ermittelt. </w:t>
      </w:r>
    </w:p>
    <w:p w14:paraId="5E8C6A99" w14:textId="368AD03B" w:rsidR="00086773" w:rsidRPr="00086773" w:rsidRDefault="00086773" w:rsidP="00AF7F82">
      <w:pPr>
        <w:spacing w:before="100" w:beforeAutospacing="1" w:after="100" w:afterAutospacing="1"/>
        <w:ind w:left="720"/>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Soweit der Auftraggeber seinerseits einer Kontrolle der Aufsichtsbeh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rde, einem Ordnungswidrigkeits- oder Strafverfahren, dem Haftungsanspruch einer betroffenen Person oder eines Dritten oder einem anderen Anspruch im </w:t>
      </w:r>
      <w:r w:rsidRPr="00086773">
        <w:rPr>
          <w:rFonts w:ascii="Poppins" w:eastAsia="Times New Roman" w:hAnsi="Poppins" w:cs="Poppins"/>
          <w:color w:val="000007"/>
          <w:sz w:val="20"/>
          <w:szCs w:val="20"/>
        </w:rPr>
        <w:lastRenderedPageBreak/>
        <w:t>Zusammenhang mit der Auftragsverarbeitung beim Auftragnehmer ausgesetzt ist, hat ihn der Auftragnehmer nach besten Kr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ften zu unterst</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tzen. </w:t>
      </w:r>
    </w:p>
    <w:p w14:paraId="214261E0" w14:textId="0371E03A" w:rsidR="00086773" w:rsidRPr="00086773" w:rsidRDefault="00086773" w:rsidP="00AF7F82">
      <w:pPr>
        <w:spacing w:before="100" w:beforeAutospacing="1" w:after="100" w:afterAutospacing="1"/>
        <w:ind w:left="720"/>
        <w:rPr>
          <w:rFonts w:eastAsia="Times New Roman"/>
          <w:sz w:val="24"/>
          <w:szCs w:val="24"/>
        </w:rPr>
      </w:pPr>
      <w:r w:rsidRPr="00086773">
        <w:rPr>
          <w:rFonts w:ascii="SymbolMT" w:eastAsia="Times New Roman" w:hAnsi="SymbolMT"/>
          <w:color w:val="000007"/>
          <w:sz w:val="20"/>
          <w:szCs w:val="20"/>
        </w:rPr>
        <w:t xml:space="preserve">• </w:t>
      </w:r>
      <w:r w:rsidRPr="00086773">
        <w:rPr>
          <w:rFonts w:ascii="Poppins" w:eastAsia="Times New Roman" w:hAnsi="Poppins" w:cs="Poppins"/>
          <w:color w:val="000007"/>
          <w:sz w:val="20"/>
          <w:szCs w:val="20"/>
        </w:rPr>
        <w:t>Der Auftragnehmer kontrolliert regelm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ßig die internen Prozesse sowie die technischen und organisatorischen Maßnahmen, um zu gew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hrleisten, dass die Verarbeitung in seinem Verantwortungsbereich im Einklang mit den Anforderungen des geltenden Datenschutzrechts erfolgt und der Schutz der Rechte der betroffenen Person gew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hrleistet wird. Das Ergebnis der Kontrollen ist zu dokumentieren. </w:t>
      </w:r>
    </w:p>
    <w:p w14:paraId="0AB1987C" w14:textId="517E4DA2" w:rsidR="00086773" w:rsidRPr="00086773" w:rsidRDefault="00086773" w:rsidP="00086773">
      <w:pPr>
        <w:spacing w:before="100" w:beforeAutospacing="1" w:after="100" w:afterAutospacing="1"/>
        <w:rPr>
          <w:rFonts w:eastAsia="Times New Roman"/>
          <w:sz w:val="24"/>
          <w:szCs w:val="24"/>
        </w:rPr>
      </w:pPr>
      <w:r w:rsidRPr="00086773">
        <w:rPr>
          <w:rFonts w:ascii="ArialMT" w:eastAsia="Times New Roman" w:hAnsi="ArialMT"/>
          <w:color w:val="000007"/>
          <w:sz w:val="20"/>
          <w:szCs w:val="20"/>
        </w:rPr>
        <w:t xml:space="preserve">(3) </w:t>
      </w:r>
      <w:r w:rsidRPr="00086773">
        <w:rPr>
          <w:rFonts w:ascii="Poppins" w:eastAsia="Times New Roman" w:hAnsi="Poppins" w:cs="Poppins"/>
          <w:color w:val="000007"/>
          <w:sz w:val="20"/>
          <w:szCs w:val="20"/>
        </w:rPr>
        <w:t xml:space="preserve">Der Auftragnehmer verwendet die zur Verarbeitung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berlassenen personenbezogenen Daten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keine anderen Zwecke, insbesondere nicht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eigene Zwecke. Kopien oder Duplikate der personenbezogenen Daten werden ohne Wissen des Auftraggebers nicht erstellt. Der Auftragnehmer sichert zu, dass die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den Auftraggeber verarbeiteten Daten von sonstigen Datenbest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nden strikt getrennt werden. </w:t>
      </w:r>
    </w:p>
    <w:p w14:paraId="5A3372CF" w14:textId="2FAEFEEC" w:rsidR="00086773" w:rsidRPr="00086773" w:rsidRDefault="00086773" w:rsidP="00086773">
      <w:pPr>
        <w:spacing w:before="100" w:beforeAutospacing="1" w:after="100" w:afterAutospacing="1"/>
        <w:rPr>
          <w:rFonts w:eastAsia="Times New Roman"/>
          <w:sz w:val="24"/>
          <w:szCs w:val="24"/>
        </w:rPr>
      </w:pPr>
      <w:r w:rsidRPr="00086773">
        <w:rPr>
          <w:rFonts w:ascii="ArialMT" w:eastAsia="Times New Roman" w:hAnsi="ArialMT"/>
          <w:color w:val="000007"/>
          <w:sz w:val="20"/>
          <w:szCs w:val="20"/>
        </w:rPr>
        <w:t xml:space="preserve">(4) </w:t>
      </w:r>
      <w:r w:rsidRPr="00086773">
        <w:rPr>
          <w:rFonts w:ascii="Poppins" w:eastAsia="Times New Roman" w:hAnsi="Poppins" w:cs="Poppins"/>
          <w:color w:val="000007"/>
          <w:sz w:val="20"/>
          <w:szCs w:val="20"/>
        </w:rPr>
        <w:t>Ausk</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nfte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 personenbezogene Daten aus dem Auftragsverh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ltnis an Dritte oder den Betroffenen darf der Auftragnehmer nur nach vorheriger Weisung oder Zustimmung durch den Auftraggeber erteilen. </w:t>
      </w:r>
    </w:p>
    <w:p w14:paraId="02C85E06" w14:textId="7B4EF5AB"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7. Mitteilung bei Verst</w:t>
      </w:r>
      <w:r w:rsidR="00AF7F82">
        <w:rPr>
          <w:rFonts w:ascii="Poppins" w:eastAsia="Times New Roman" w:hAnsi="Poppins" w:cs="Poppins"/>
          <w:b/>
          <w:bCs/>
          <w:color w:val="000007"/>
          <w:sz w:val="20"/>
          <w:szCs w:val="20"/>
        </w:rPr>
        <w:t>ö</w:t>
      </w:r>
      <w:r w:rsidRPr="00086773">
        <w:rPr>
          <w:rFonts w:ascii="Poppins" w:eastAsia="Times New Roman" w:hAnsi="Poppins" w:cs="Poppins"/>
          <w:b/>
          <w:bCs/>
          <w:color w:val="000007"/>
          <w:sz w:val="20"/>
          <w:szCs w:val="20"/>
        </w:rPr>
        <w:t xml:space="preserve">ßen des Auftragnehmers </w:t>
      </w:r>
    </w:p>
    <w:p w14:paraId="5BCBB218" w14:textId="67F37589"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Auftragnehmer unterst</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tzt den Auftraggeber bei der Einhaltung der in den </w:t>
      </w:r>
      <w:proofErr w:type="spellStart"/>
      <w:r w:rsidRPr="00086773">
        <w:rPr>
          <w:rFonts w:ascii="Poppins" w:eastAsia="Times New Roman" w:hAnsi="Poppins" w:cs="Poppins"/>
          <w:color w:val="000007"/>
          <w:sz w:val="20"/>
          <w:szCs w:val="20"/>
        </w:rPr>
        <w:t>Artt</w:t>
      </w:r>
      <w:proofErr w:type="spellEnd"/>
      <w:r w:rsidRPr="00086773">
        <w:rPr>
          <w:rFonts w:ascii="Poppins" w:eastAsia="Times New Roman" w:hAnsi="Poppins" w:cs="Poppins"/>
          <w:color w:val="000007"/>
          <w:sz w:val="20"/>
          <w:szCs w:val="20"/>
        </w:rPr>
        <w:t>. 32 bis 36 der DSGVO genannten Pflichten zur Sicherheit personenbezogener Daten, Meldepflichten bei Datenpannen, Datenschutz-Folgeabsch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tzungen und vorherigen Konsultationen. Hierzu geh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ren u.a. </w:t>
      </w:r>
    </w:p>
    <w:p w14:paraId="307C191D" w14:textId="47728E73" w:rsidR="00086773" w:rsidRPr="00086773" w:rsidRDefault="00086773" w:rsidP="00086773">
      <w:pPr>
        <w:numPr>
          <w:ilvl w:val="0"/>
          <w:numId w:val="16"/>
        </w:num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die Sicherstellung eines angemessenen Schutzniveaus durch technische und organisatorische Maßnahmen, die die Umst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nde und Zwecke der Verarbeitung sowie die prognostizierte Wahrscheinlichkeit und Schwere einer m</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glichen Rechtsverletzung durch Sicherheitsl</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cken ber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cksichtigen und eine sofortige Feststellung von relevanten Verletzungsereignissen erm</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glichen, </w:t>
      </w:r>
    </w:p>
    <w:p w14:paraId="23DC4893" w14:textId="34727C63" w:rsidR="00086773" w:rsidRPr="00086773" w:rsidRDefault="00086773" w:rsidP="00086773">
      <w:pPr>
        <w:numPr>
          <w:ilvl w:val="0"/>
          <w:numId w:val="16"/>
        </w:num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 xml:space="preserve">die Verpflichtung, Verletzungen der Betroffenenrechte bei der Verarbeitung ihrer personenbezogenen Daten </w:t>
      </w:r>
      <w:r w:rsidRPr="00086773">
        <w:rPr>
          <w:rFonts w:ascii="Poppins" w:eastAsia="Times New Roman" w:hAnsi="Poppins" w:cs="Poppins"/>
          <w:b/>
          <w:bCs/>
          <w:color w:val="000007"/>
          <w:sz w:val="20"/>
          <w:szCs w:val="20"/>
        </w:rPr>
        <w:t>(Datenschutzpannen</w:t>
      </w:r>
      <w:r w:rsidRPr="00086773">
        <w:rPr>
          <w:rFonts w:ascii="Poppins" w:eastAsia="Times New Roman" w:hAnsi="Poppins" w:cs="Poppins"/>
          <w:color w:val="000007"/>
          <w:sz w:val="20"/>
          <w:szCs w:val="20"/>
        </w:rPr>
        <w:t>)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glich an den Auftraggeber zu melden, </w:t>
      </w:r>
    </w:p>
    <w:p w14:paraId="54D8FD7A" w14:textId="65353FE8" w:rsidR="00086773" w:rsidRPr="00086773" w:rsidRDefault="00086773" w:rsidP="00086773">
      <w:pPr>
        <w:numPr>
          <w:ilvl w:val="0"/>
          <w:numId w:val="16"/>
        </w:num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die Verpflichtung, dem Auftraggeber im Rahmen seiner Informationspflicht gegen</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 dem Betroffenen zu unterst</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tzen und ihm in diesem Zusammenhang s</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mtliche relevanten Informationen unverz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glich zur Verf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gung zu stellen, </w:t>
      </w:r>
    </w:p>
    <w:p w14:paraId="23811580" w14:textId="3EC4F2DD" w:rsidR="00086773" w:rsidRPr="00086773" w:rsidRDefault="00086773" w:rsidP="00086773">
      <w:pPr>
        <w:numPr>
          <w:ilvl w:val="0"/>
          <w:numId w:val="16"/>
        </w:num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die Unterst</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tzung des Auftraggebers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dessen Datenschutz- Folgenabsch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tzung, </w:t>
      </w:r>
    </w:p>
    <w:p w14:paraId="11D02390" w14:textId="77777777" w:rsidR="00AF7F82" w:rsidRDefault="00086773" w:rsidP="00AF7F82">
      <w:pPr>
        <w:numPr>
          <w:ilvl w:val="0"/>
          <w:numId w:val="16"/>
        </w:num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color w:val="000007"/>
          <w:sz w:val="20"/>
          <w:szCs w:val="20"/>
        </w:rPr>
        <w:t>die Unterst</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tzung des Auftraggebers im Rahmen vorheriger Konsultationen mit der Aufsichtsbeh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rde. </w:t>
      </w:r>
    </w:p>
    <w:p w14:paraId="3E58B762" w14:textId="1A499C14" w:rsidR="00086773" w:rsidRPr="00086773" w:rsidRDefault="00086773" w:rsidP="00AF7F82">
      <w:pPr>
        <w:spacing w:before="100" w:beforeAutospacing="1" w:after="100" w:afterAutospacing="1"/>
        <w:rPr>
          <w:rFonts w:ascii="SymbolMT" w:eastAsia="Times New Roman" w:hAnsi="SymbolMT"/>
          <w:color w:val="000007"/>
          <w:sz w:val="20"/>
          <w:szCs w:val="20"/>
        </w:rPr>
      </w:pPr>
      <w:r w:rsidRPr="00086773">
        <w:rPr>
          <w:rFonts w:ascii="Poppins" w:eastAsia="Times New Roman" w:hAnsi="Poppins" w:cs="Poppins"/>
          <w:b/>
          <w:bCs/>
          <w:color w:val="000007"/>
          <w:sz w:val="20"/>
          <w:szCs w:val="20"/>
        </w:rPr>
        <w:t>8. Unterauftragsverh</w:t>
      </w:r>
      <w:r w:rsidR="00AF7F82" w:rsidRPr="00AF7F82">
        <w:rPr>
          <w:rFonts w:ascii="Poppins" w:eastAsia="Times New Roman" w:hAnsi="Poppins" w:cs="Poppins"/>
          <w:b/>
          <w:bCs/>
          <w:color w:val="000007"/>
          <w:sz w:val="20"/>
          <w:szCs w:val="20"/>
        </w:rPr>
        <w:t>ä</w:t>
      </w:r>
      <w:r w:rsidRPr="00086773">
        <w:rPr>
          <w:rFonts w:ascii="Poppins" w:eastAsia="Times New Roman" w:hAnsi="Poppins" w:cs="Poppins"/>
          <w:b/>
          <w:bCs/>
          <w:color w:val="000007"/>
          <w:sz w:val="20"/>
          <w:szCs w:val="20"/>
        </w:rPr>
        <w:t xml:space="preserve">ltnisse </w:t>
      </w:r>
    </w:p>
    <w:p w14:paraId="6C800317" w14:textId="499BC58C"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lastRenderedPageBreak/>
        <w:t>(1) Als Unterauftragsverh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ltnisse im Sinne dieser Regelung sind solche Dienstleistungen zu verstehen, die sich unmittelbar auf die Erbringung der Hauptleistung beziehen. Nicht hierzu geh</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ren Nebenleistungen, die der Auftragnehmer z.B. als Telekommunikationsleistungen, Post-/Transportdienstleistungen, Wartung und Benutzerservice oder die Entsorgung von Datentr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gern sowie sonstige Maßnahmen zur Sicherstellung der Vertraulichkeit, Verf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gbarkeit, Integrit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 und Belastbarkeit der Hard- und Software von Datenverarbeitungsanlagen in Anspruch nimmt. Der Auftragnehmer ist jedoch verpflichtet, zur Gew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hrleistung des Datenschutzes und der Datensicherheit der Daten des Auftraggebers auch bei ausgelagerten Nebenleistungen angemessene und gesetzeskonforme vertragliche Vereinbarungen sowie Kontrollmaßnahmen zu ergreifen. Die Nutzung von Cloud-Services ist keine Nebenleistung. </w:t>
      </w:r>
    </w:p>
    <w:p w14:paraId="0603770E" w14:textId="634DDC5C"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(2) Der Auftragnehmer darf Unterauftragnehmer (weitere Auftragsverarbeiter) nur nach vorheriger ausdr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cklicher schriftlicher bzw. dokumentierter Zustimmung des Auftraggebers beauftragen.</w:t>
      </w:r>
      <w:r w:rsidRPr="00086773">
        <w:rPr>
          <w:rFonts w:ascii="Poppins" w:eastAsia="Times New Roman" w:hAnsi="Poppins" w:cs="Poppins"/>
          <w:color w:val="000007"/>
          <w:sz w:val="20"/>
          <w:szCs w:val="20"/>
        </w:rPr>
        <w:br/>
        <w:t>Der Auftragnehmer tr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gt daf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Sorge, dass er den Unterauftragnehmer unter besonderer Ber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cksichtigung der Eignung der </w:t>
      </w:r>
      <w:proofErr w:type="gramStart"/>
      <w:r w:rsidRPr="00086773">
        <w:rPr>
          <w:rFonts w:ascii="Poppins" w:eastAsia="Times New Roman" w:hAnsi="Poppins" w:cs="Poppins"/>
          <w:color w:val="000007"/>
          <w:sz w:val="20"/>
          <w:szCs w:val="20"/>
        </w:rPr>
        <w:t>von diesem getroffenen technischen und organisatorischen Maßnahmen</w:t>
      </w:r>
      <w:proofErr w:type="gramEnd"/>
      <w:r w:rsidRPr="00086773">
        <w:rPr>
          <w:rFonts w:ascii="Poppins" w:eastAsia="Times New Roman" w:hAnsi="Poppins" w:cs="Poppins"/>
          <w:color w:val="000007"/>
          <w:sz w:val="20"/>
          <w:szCs w:val="20"/>
        </w:rPr>
        <w:t xml:space="preserve"> im Sinne von Art. 32 DSGVO sorgf</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ltig ausw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hlt. Die relevanten 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funterlagen dazu sind dem Auftraggeber auf Anfrage zur Verf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gung zu stellen. </w:t>
      </w:r>
    </w:p>
    <w:p w14:paraId="4DFB0490" w14:textId="03E1B73F"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Eine Beauftragung von Subunternehmern in Drittstaaten darf nur erfolgen, wenn die besonderen Voraussetzungen der Art. 44 ff. DSGVO 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llt sind (z. B. Angemessenheitsbeschluss der Kommission, Standarddatenschutzklauseln, genehmigte Verhaltensregeln). </w:t>
      </w:r>
    </w:p>
    <w:p w14:paraId="31EAF629"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Auftraggeber stimmt der Beauftragung der nachfolgenden Unterauftragnehmer zu: (Unternehmensbezeichnung, Anschrift, Land, Leistung)</w:t>
      </w:r>
      <w:r w:rsidRPr="00086773">
        <w:rPr>
          <w:rFonts w:ascii="Poppins" w:eastAsia="Times New Roman" w:hAnsi="Poppins" w:cs="Poppins"/>
          <w:color w:val="000007"/>
          <w:sz w:val="20"/>
          <w:szCs w:val="20"/>
        </w:rPr>
        <w:br/>
      </w:r>
      <w:r w:rsidRPr="00086773">
        <w:rPr>
          <w:rFonts w:ascii="Poppins" w:eastAsia="Times New Roman" w:hAnsi="Poppins" w:cs="Poppins"/>
          <w:b/>
          <w:bCs/>
          <w:i/>
          <w:iCs/>
          <w:color w:val="000007"/>
          <w:sz w:val="20"/>
          <w:szCs w:val="20"/>
        </w:rPr>
        <w:t xml:space="preserve">(Falls unzutreffend bitte streichen) </w:t>
      </w:r>
    </w:p>
    <w:p w14:paraId="1DF24150" w14:textId="2427F346"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(3) In dem Vertrag mit dem Unterauftragnehmer sind die Angaben so konkret festzulegen, dass die Verantwortlichkeiten des Auftragnehmers und des Unterauftragnehmers deutlich voneinander abgegrenzt werden. Werden mehrere Unterauftragnehmer eingesetzt, so gilt dies auch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r die Verantwortlichkeiten zwischen diesen Unterauftragnehmern. Insbesondere muss der Auftraggeber berechtigt sein, im Bedarfsfall angemessene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fungen und Inspektionen, auch vor Ort, bei Unterauftragnehmern durchzuf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hren oder durch von ihm beauftragte Dritte durchf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hren zu lassen. </w:t>
      </w:r>
    </w:p>
    <w:p w14:paraId="71C0594D" w14:textId="52DA3E9E"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(4) Die Weitergabe von personenbezogenen Daten des Auftraggebers an den Unterauftragnehmer und dessen erstmaliges 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tigwerden ist erst gestattet, wenn alle </w:t>
      </w:r>
    </w:p>
    <w:p w14:paraId="7B2EC47F" w14:textId="053FAA88" w:rsidR="00086773" w:rsidRPr="00086773" w:rsidRDefault="00086773" w:rsidP="00086773">
      <w:pPr>
        <w:rPr>
          <w:rFonts w:eastAsia="Times New Roman"/>
          <w:sz w:val="24"/>
          <w:szCs w:val="24"/>
        </w:rPr>
      </w:pPr>
    </w:p>
    <w:p w14:paraId="4C354122" w14:textId="671F08AE"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lastRenderedPageBreak/>
        <w:t>Voraussetzungen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eine Unterbeauftragung vorliegen und der Subunternehmer die Verpflichtungen nach Art. 29 und Art. 32 Abs. 4 DSGVO bez</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glich seiner Besch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ftigten erf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llt hat. </w:t>
      </w:r>
    </w:p>
    <w:p w14:paraId="32109F14" w14:textId="7975B2E4"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(5) Erbringt der Unterauftragnehmer die vereinbarte Leistung außerhalb der EU/des EWR stellt der Auftragnehmer die datenschutzrechtliche Zul</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ssigkeit durch entsprechende Maßnahmen sicher. Gleiches gilt, wenn Dienstleister im Sinne von Abs. 1 Satz 2 eingesetzt werden sollen. </w:t>
      </w:r>
    </w:p>
    <w:p w14:paraId="42B3810E" w14:textId="1AD5F82C"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(6) Eine weitere Auslagerung durch den Unterauftragnehmer bedarf der ausdr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cklichen Zustimmung des Hauptauftraggebers (mind. Textform). </w:t>
      </w:r>
    </w:p>
    <w:p w14:paraId="7B6AD82A" w14:textId="45E80C02"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(7) Der Auftragnehmer hat die vertraglichen Vereinbarungen mit den Unterauftragnehmern so zu gestalten, dass sie den in dieser Vereinbarung niedergelegten Datenschutzbestimmungen entsprechen. Bei der Unterbeauftragung sind dem Auftraggeber Kontroll- und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berpr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fungsrechte entsprechend dieser Vereinbarung beim Unterauftragnehmer einzur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umen. Dies umfasst auch das Recht des Auftraggebers, vom Auftragnehmer auf schriftliche Anforderung Auskunft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ber den wesentlichen Vertragsinhalt und die Umsetzung der datenschutzrelevanten Verpflichtungen im Unterauftragsverh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ltnis, erforderlichenfalls durch Einsicht in die relevanten Vertragsunterlagen, zu erhalten. </w:t>
      </w:r>
    </w:p>
    <w:p w14:paraId="4CF3BA8B" w14:textId="46842463"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t>9</w:t>
      </w:r>
      <w:r w:rsidRPr="00086773">
        <w:rPr>
          <w:rFonts w:ascii="Poppins" w:eastAsia="Times New Roman" w:hAnsi="Poppins" w:cs="Poppins"/>
          <w:b/>
          <w:bCs/>
          <w:sz w:val="20"/>
          <w:szCs w:val="20"/>
        </w:rPr>
        <w:t>. Verpflichtungen des Auftragnehmers nach Beendigung des Auftrags, L</w:t>
      </w:r>
      <w:r w:rsidR="00AF7F82">
        <w:rPr>
          <w:rFonts w:ascii="Poppins" w:eastAsia="Times New Roman" w:hAnsi="Poppins" w:cs="Poppins"/>
          <w:b/>
          <w:bCs/>
          <w:sz w:val="20"/>
          <w:szCs w:val="20"/>
        </w:rPr>
        <w:t>ö</w:t>
      </w:r>
      <w:r w:rsidRPr="00086773">
        <w:rPr>
          <w:rFonts w:ascii="Poppins" w:eastAsia="Times New Roman" w:hAnsi="Poppins" w:cs="Poppins"/>
          <w:b/>
          <w:bCs/>
          <w:sz w:val="20"/>
          <w:szCs w:val="20"/>
        </w:rPr>
        <w:t>schung und R</w:t>
      </w:r>
      <w:r w:rsidR="00AF7F82">
        <w:rPr>
          <w:rFonts w:ascii="Poppins" w:eastAsia="Times New Roman" w:hAnsi="Poppins" w:cs="Poppins"/>
          <w:b/>
          <w:bCs/>
          <w:sz w:val="20"/>
          <w:szCs w:val="20"/>
        </w:rPr>
        <w:t>ü</w:t>
      </w:r>
      <w:r w:rsidRPr="00086773">
        <w:rPr>
          <w:rFonts w:ascii="Poppins" w:eastAsia="Times New Roman" w:hAnsi="Poppins" w:cs="Poppins"/>
          <w:b/>
          <w:bCs/>
          <w:sz w:val="20"/>
          <w:szCs w:val="20"/>
        </w:rPr>
        <w:t xml:space="preserve">ckgabe von personenbezogenen Daten, Art. 28 Abs. 3 Satz 2 </w:t>
      </w:r>
      <w:proofErr w:type="spellStart"/>
      <w:r w:rsidRPr="00086773">
        <w:rPr>
          <w:rFonts w:ascii="Poppins" w:eastAsia="Times New Roman" w:hAnsi="Poppins" w:cs="Poppins"/>
          <w:b/>
          <w:bCs/>
          <w:sz w:val="20"/>
          <w:szCs w:val="20"/>
        </w:rPr>
        <w:t>lit</w:t>
      </w:r>
      <w:proofErr w:type="spellEnd"/>
      <w:r w:rsidRPr="00086773">
        <w:rPr>
          <w:rFonts w:ascii="Poppins" w:eastAsia="Times New Roman" w:hAnsi="Poppins" w:cs="Poppins"/>
          <w:b/>
          <w:bCs/>
          <w:sz w:val="20"/>
          <w:szCs w:val="20"/>
        </w:rPr>
        <w:t xml:space="preserve">. g DSGVO </w:t>
      </w:r>
    </w:p>
    <w:p w14:paraId="3D4846EE" w14:textId="31297979"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(1) Kopien oder Duplikate der Daten werden ohne Wissen des Auftraggebers nicht erstellt. Hiervon ausgenommen sind Sicherheitskopien, soweit sie zur Gew</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hrleistung einer ordnungsgem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ßen Datenverarbeitung erforderlich sind, sowie Daten, die im Hinblick auf die Einhaltung gesetzlicher Aufbewahrungspflichten erforderlich sind. </w:t>
      </w:r>
    </w:p>
    <w:p w14:paraId="18D5E989" w14:textId="6D7810E5"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(2) Nach Abschluss der vertraglich vereinbarten Arbeiten, bei Rahmenvertr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gen nach Abschluss jeder konkreten Dienstleistung, oder fr</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her nach Aufforderung durch den Auftraggeber hat der Auftragnehmer s</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mtliche in seinen Besitz gelangten Unterlagen, erstellte Verarbeitungs- und Nutzungsergebnisse sowie Datenbest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nde, die im Zusammenhang mit dem Auftragsverh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ltnis stehen, dem Auftraggeber auszuh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ndigen oder nach vorheriger Zustimmung datenschutzgerecht zu vernichten. Gleiches gilt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Test- und Ausschussmaterial. Das Protokoll der L</w:t>
      </w:r>
      <w:r w:rsidR="00AF7F82">
        <w:rPr>
          <w:rFonts w:ascii="Poppins" w:eastAsia="Times New Roman" w:hAnsi="Poppins" w:cs="Poppins"/>
          <w:color w:val="000007"/>
          <w:sz w:val="20"/>
          <w:szCs w:val="20"/>
        </w:rPr>
        <w:t>ö</w:t>
      </w:r>
      <w:r w:rsidRPr="00086773">
        <w:rPr>
          <w:rFonts w:ascii="Poppins" w:eastAsia="Times New Roman" w:hAnsi="Poppins" w:cs="Poppins"/>
          <w:color w:val="000007"/>
          <w:sz w:val="20"/>
          <w:szCs w:val="20"/>
        </w:rPr>
        <w:t xml:space="preserve">schung ist auf Anforderung vorzulegen. </w:t>
      </w:r>
    </w:p>
    <w:p w14:paraId="473D7761" w14:textId="060A963A"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(3) Dokumentationen, die dem Nachweis der auftrags- und ordnungsgem</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ßen Datenverarbeitung dienen, sind durch den Auftragnehmer entsprechend der jeweiligen Aufbewahrungsfristen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ber das Vertragsende hinaus aufzubewahren. Er kann sie zu seiner Entlastung bei Vertragsende dem Auftraggeber </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bergeben. </w:t>
      </w:r>
    </w:p>
    <w:p w14:paraId="1C19AC64" w14:textId="77777777"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b/>
          <w:bCs/>
          <w:color w:val="000007"/>
          <w:sz w:val="20"/>
          <w:szCs w:val="20"/>
        </w:rPr>
        <w:lastRenderedPageBreak/>
        <w:t xml:space="preserve">10. Vertraulichkeit und Geheimnisschutz </w:t>
      </w:r>
    </w:p>
    <w:p w14:paraId="1FF73E3D" w14:textId="16572C0B" w:rsidR="00086773" w:rsidRPr="00086773" w:rsidRDefault="00086773"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Der Auftragnehmer best</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tigt, dass ihm die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 die Auftragsverarbeitung einschl</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gigen datenschutzrechtlichen Vorschriften der DSGVO bekannt sind.</w:t>
      </w:r>
      <w:r w:rsidRPr="00086773">
        <w:rPr>
          <w:rFonts w:ascii="Poppins" w:eastAsia="Times New Roman" w:hAnsi="Poppins" w:cs="Poppins"/>
          <w:color w:val="000007"/>
          <w:sz w:val="20"/>
          <w:szCs w:val="20"/>
        </w:rPr>
        <w:br/>
        <w:t>Der Auftragnehmer setzt bei der Durchf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hrung der Arbeiten nur Besch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ftigte ein, die auf die Vertraulichkeit verpflichtet und zuvor mit den f</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 xml:space="preserve">r sie relevanten Bestimmungen zum Datenschutz vertraut gemacht wurden </w:t>
      </w:r>
      <w:r w:rsidRPr="00086773">
        <w:rPr>
          <w:rFonts w:ascii="Poppins" w:eastAsia="Times New Roman" w:hAnsi="Poppins" w:cs="Poppins"/>
          <w:i/>
          <w:iCs/>
          <w:color w:val="000007"/>
          <w:sz w:val="20"/>
          <w:szCs w:val="20"/>
        </w:rPr>
        <w:t xml:space="preserve">(insbesondere Art. 28 Abs. 3 S. 2 </w:t>
      </w:r>
      <w:proofErr w:type="spellStart"/>
      <w:r w:rsidRPr="00086773">
        <w:rPr>
          <w:rFonts w:ascii="Poppins" w:eastAsia="Times New Roman" w:hAnsi="Poppins" w:cs="Poppins"/>
          <w:i/>
          <w:iCs/>
          <w:color w:val="000007"/>
          <w:sz w:val="20"/>
          <w:szCs w:val="20"/>
        </w:rPr>
        <w:t>lit</w:t>
      </w:r>
      <w:proofErr w:type="spellEnd"/>
      <w:r w:rsidRPr="00086773">
        <w:rPr>
          <w:rFonts w:ascii="Poppins" w:eastAsia="Times New Roman" w:hAnsi="Poppins" w:cs="Poppins"/>
          <w:i/>
          <w:iCs/>
          <w:color w:val="000007"/>
          <w:sz w:val="20"/>
          <w:szCs w:val="20"/>
        </w:rPr>
        <w:t>. b, 29, 32 Abs. 4 DSGVO</w:t>
      </w:r>
      <w:r w:rsidRPr="00086773">
        <w:rPr>
          <w:rFonts w:ascii="Poppins" w:eastAsia="Times New Roman" w:hAnsi="Poppins" w:cs="Poppins"/>
          <w:color w:val="000007"/>
          <w:sz w:val="20"/>
          <w:szCs w:val="20"/>
        </w:rPr>
        <w:t>). Der Auftragnehmer und jede dem Auftragnehmer unterstellte Person, die Zugang zu personenbezogenen Daten hat, d</w:t>
      </w:r>
      <w:r w:rsidR="00AF7F82">
        <w:rPr>
          <w:rFonts w:ascii="Poppins" w:eastAsia="Times New Roman" w:hAnsi="Poppins" w:cs="Poppins"/>
          <w:color w:val="000007"/>
          <w:sz w:val="20"/>
          <w:szCs w:val="20"/>
        </w:rPr>
        <w:t>ü</w:t>
      </w:r>
      <w:r w:rsidRPr="00086773">
        <w:rPr>
          <w:rFonts w:ascii="Poppins" w:eastAsia="Times New Roman" w:hAnsi="Poppins" w:cs="Poppins"/>
          <w:color w:val="000007"/>
          <w:sz w:val="20"/>
          <w:szCs w:val="20"/>
        </w:rPr>
        <w:t>rfen diese Daten ausschließlich entsprechend der Weisung des Auftraggebers verarbeiten einschließlich der in diesem Vertrag einger</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umten Befugnisse, es sei denn, dass sie gesetzlich zur Verarbeitung verpflichtet sind. </w:t>
      </w:r>
    </w:p>
    <w:p w14:paraId="6B1B6FB1" w14:textId="7355D1B0" w:rsidR="00086773" w:rsidRDefault="00086773" w:rsidP="00086773">
      <w:pPr>
        <w:spacing w:before="100" w:beforeAutospacing="1" w:after="100" w:afterAutospacing="1"/>
        <w:rPr>
          <w:rFonts w:ascii="Poppins" w:eastAsia="Times New Roman" w:hAnsi="Poppins" w:cs="Poppins"/>
          <w:color w:val="000007"/>
          <w:sz w:val="20"/>
          <w:szCs w:val="20"/>
        </w:rPr>
      </w:pPr>
      <w:r w:rsidRPr="00086773">
        <w:rPr>
          <w:rFonts w:ascii="Poppins" w:eastAsia="Times New Roman" w:hAnsi="Poppins" w:cs="Poppins"/>
          <w:color w:val="000007"/>
          <w:sz w:val="20"/>
          <w:szCs w:val="20"/>
        </w:rPr>
        <w:t>Beide Vertragsparteien verpflichten sich, alle im Rahmen des Vertragsverh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ltnisses erlangten Kenntnisse, auch von Gesch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ftsgeheimnissen und Datensicherungsmaßnahmen, vertraulich zu behandeln. Diese Verpflichtungen bestehen auch nach Beendigung des Vertragsverh</w:t>
      </w:r>
      <w:r w:rsidR="00AF7F82">
        <w:rPr>
          <w:rFonts w:ascii="Poppins" w:eastAsia="Times New Roman" w:hAnsi="Poppins" w:cs="Poppins"/>
          <w:color w:val="000007"/>
          <w:sz w:val="20"/>
          <w:szCs w:val="20"/>
        </w:rPr>
        <w:t>ä</w:t>
      </w:r>
      <w:r w:rsidRPr="00086773">
        <w:rPr>
          <w:rFonts w:ascii="Poppins" w:eastAsia="Times New Roman" w:hAnsi="Poppins" w:cs="Poppins"/>
          <w:color w:val="000007"/>
          <w:sz w:val="20"/>
          <w:szCs w:val="20"/>
        </w:rPr>
        <w:t xml:space="preserve">ltnisses fort. </w:t>
      </w:r>
    </w:p>
    <w:p w14:paraId="046BDAB8" w14:textId="77777777" w:rsidR="00DD28AF" w:rsidRDefault="00DD28AF" w:rsidP="00086773">
      <w:pPr>
        <w:spacing w:before="100" w:beforeAutospacing="1" w:after="100" w:afterAutospacing="1"/>
        <w:rPr>
          <w:rFonts w:ascii="Poppins" w:eastAsia="Times New Roman" w:hAnsi="Poppins" w:cs="Poppins"/>
          <w:color w:val="000007"/>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28AF" w14:paraId="7EA99DFB" w14:textId="77777777" w:rsidTr="00DD28AF">
        <w:trPr>
          <w:trHeight w:val="729"/>
        </w:trPr>
        <w:tc>
          <w:tcPr>
            <w:tcW w:w="4532" w:type="dxa"/>
          </w:tcPr>
          <w:p w14:paraId="41606350" w14:textId="0B7E60A0" w:rsidR="00DD28AF" w:rsidRDefault="00DD28AF"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____________, den____________</w:t>
            </w:r>
          </w:p>
        </w:tc>
        <w:tc>
          <w:tcPr>
            <w:tcW w:w="4532" w:type="dxa"/>
          </w:tcPr>
          <w:p w14:paraId="29CED40C" w14:textId="77777777" w:rsidR="00DD28AF" w:rsidRDefault="00DD28AF" w:rsidP="00086773">
            <w:pPr>
              <w:spacing w:before="100" w:beforeAutospacing="1" w:after="100" w:afterAutospacing="1"/>
              <w:rPr>
                <w:rFonts w:eastAsia="Times New Roman"/>
                <w:sz w:val="24"/>
                <w:szCs w:val="24"/>
              </w:rPr>
            </w:pPr>
          </w:p>
        </w:tc>
      </w:tr>
      <w:tr w:rsidR="00DD28AF" w14:paraId="2042CFBE" w14:textId="77777777" w:rsidTr="00DD28AF">
        <w:tc>
          <w:tcPr>
            <w:tcW w:w="4532" w:type="dxa"/>
          </w:tcPr>
          <w:p w14:paraId="05629E1A" w14:textId="39CF0CF8" w:rsidR="00DD28AF" w:rsidRPr="00086773" w:rsidRDefault="00DD28AF" w:rsidP="00DD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oppins" w:eastAsia="Times New Roman" w:hAnsi="Poppins" w:cs="Poppins"/>
                <w:color w:val="000007"/>
                <w:sz w:val="20"/>
                <w:szCs w:val="20"/>
              </w:rPr>
            </w:pPr>
            <w:r w:rsidRPr="00086773">
              <w:rPr>
                <w:rFonts w:ascii="Poppins" w:eastAsia="Times New Roman" w:hAnsi="Poppins" w:cs="Poppins"/>
                <w:color w:val="000007"/>
                <w:sz w:val="20"/>
                <w:szCs w:val="20"/>
              </w:rPr>
              <w:t>___________________________</w:t>
            </w:r>
          </w:p>
          <w:p w14:paraId="595D162C" w14:textId="50268910" w:rsidR="00DD28AF" w:rsidRPr="00DD28AF" w:rsidRDefault="00DD28AF"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 xml:space="preserve">(Unterschrift Auftraggeber) </w:t>
            </w:r>
          </w:p>
        </w:tc>
        <w:tc>
          <w:tcPr>
            <w:tcW w:w="4532" w:type="dxa"/>
          </w:tcPr>
          <w:p w14:paraId="716510CA" w14:textId="61A82ACA" w:rsidR="00DD28AF" w:rsidRPr="00086773" w:rsidRDefault="00DD28AF" w:rsidP="00DD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oppins" w:eastAsia="Times New Roman" w:hAnsi="Poppins" w:cs="Poppins"/>
                <w:color w:val="000007"/>
                <w:sz w:val="20"/>
                <w:szCs w:val="20"/>
              </w:rPr>
            </w:pPr>
            <w:r w:rsidRPr="00086773">
              <w:rPr>
                <w:rFonts w:ascii="Poppins" w:eastAsia="Times New Roman" w:hAnsi="Poppins" w:cs="Poppins"/>
                <w:color w:val="000007"/>
                <w:sz w:val="20"/>
                <w:szCs w:val="20"/>
              </w:rPr>
              <w:t>___________________________</w:t>
            </w:r>
          </w:p>
          <w:p w14:paraId="632868A1" w14:textId="05831914" w:rsidR="00DD28AF" w:rsidRDefault="00DD28AF" w:rsidP="00086773">
            <w:pPr>
              <w:spacing w:before="100" w:beforeAutospacing="1" w:after="100" w:afterAutospacing="1"/>
              <w:rPr>
                <w:rFonts w:eastAsia="Times New Roman"/>
                <w:sz w:val="24"/>
                <w:szCs w:val="24"/>
              </w:rPr>
            </w:pPr>
            <w:r w:rsidRPr="00086773">
              <w:rPr>
                <w:rFonts w:ascii="Poppins" w:eastAsia="Times New Roman" w:hAnsi="Poppins" w:cs="Poppins"/>
                <w:color w:val="000007"/>
                <w:sz w:val="20"/>
                <w:szCs w:val="20"/>
              </w:rPr>
              <w:t>(Unterschrift Auftrag</w:t>
            </w:r>
            <w:r>
              <w:rPr>
                <w:rFonts w:ascii="Poppins" w:eastAsia="Times New Roman" w:hAnsi="Poppins" w:cs="Poppins"/>
                <w:color w:val="000007"/>
                <w:sz w:val="20"/>
                <w:szCs w:val="20"/>
              </w:rPr>
              <w:t>nehmer</w:t>
            </w:r>
            <w:r w:rsidRPr="00086773">
              <w:rPr>
                <w:rFonts w:ascii="Poppins" w:eastAsia="Times New Roman" w:hAnsi="Poppins" w:cs="Poppins"/>
                <w:color w:val="000007"/>
                <w:sz w:val="20"/>
                <w:szCs w:val="20"/>
              </w:rPr>
              <w:t xml:space="preserve">) </w:t>
            </w:r>
          </w:p>
        </w:tc>
      </w:tr>
    </w:tbl>
    <w:p w14:paraId="3317A3F1" w14:textId="77777777" w:rsidR="00DD28AF" w:rsidRPr="00086773" w:rsidRDefault="00DD28AF" w:rsidP="00086773">
      <w:pPr>
        <w:spacing w:before="100" w:beforeAutospacing="1" w:after="100" w:afterAutospacing="1"/>
        <w:rPr>
          <w:rFonts w:eastAsia="Times New Roman"/>
          <w:sz w:val="24"/>
          <w:szCs w:val="24"/>
        </w:rPr>
      </w:pPr>
    </w:p>
    <w:p w14:paraId="7BECF23F" w14:textId="097CD6CA" w:rsidR="00566BE3" w:rsidRDefault="00566BE3" w:rsidP="00566BE3">
      <w:pPr>
        <w:spacing w:before="100" w:beforeAutospacing="1" w:after="100" w:afterAutospacing="1"/>
        <w:rPr>
          <w:rFonts w:eastAsia="Times New Roman"/>
          <w:sz w:val="24"/>
          <w:szCs w:val="24"/>
        </w:rPr>
      </w:pPr>
    </w:p>
    <w:p w14:paraId="07ECA466" w14:textId="77777777" w:rsidR="00316B21" w:rsidRDefault="00316B21" w:rsidP="00566BE3">
      <w:pPr>
        <w:spacing w:before="100" w:beforeAutospacing="1" w:after="100" w:afterAutospacing="1"/>
        <w:rPr>
          <w:rFonts w:eastAsia="Times New Roman"/>
          <w:sz w:val="24"/>
          <w:szCs w:val="24"/>
        </w:rPr>
      </w:pPr>
    </w:p>
    <w:p w14:paraId="666099E5" w14:textId="77777777" w:rsidR="00316B21" w:rsidRDefault="00316B21" w:rsidP="00566BE3">
      <w:pPr>
        <w:spacing w:before="100" w:beforeAutospacing="1" w:after="100" w:afterAutospacing="1"/>
        <w:rPr>
          <w:rFonts w:eastAsia="Times New Roman"/>
          <w:sz w:val="24"/>
          <w:szCs w:val="24"/>
        </w:rPr>
      </w:pPr>
    </w:p>
    <w:p w14:paraId="57738CA7" w14:textId="77777777" w:rsidR="00316B21" w:rsidRDefault="00316B21" w:rsidP="00566BE3">
      <w:pPr>
        <w:spacing w:before="100" w:beforeAutospacing="1" w:after="100" w:afterAutospacing="1"/>
        <w:rPr>
          <w:rFonts w:eastAsia="Times New Roman"/>
          <w:sz w:val="24"/>
          <w:szCs w:val="24"/>
        </w:rPr>
      </w:pPr>
    </w:p>
    <w:p w14:paraId="03E13146" w14:textId="77777777" w:rsidR="00316B21" w:rsidRDefault="00316B21" w:rsidP="00566BE3">
      <w:pPr>
        <w:spacing w:before="100" w:beforeAutospacing="1" w:after="100" w:afterAutospacing="1"/>
        <w:rPr>
          <w:rFonts w:eastAsia="Times New Roman"/>
          <w:sz w:val="24"/>
          <w:szCs w:val="24"/>
        </w:rPr>
      </w:pPr>
    </w:p>
    <w:p w14:paraId="3DB5F61A" w14:textId="77777777" w:rsidR="00316B21" w:rsidRDefault="00316B21" w:rsidP="00566BE3">
      <w:pPr>
        <w:spacing w:before="100" w:beforeAutospacing="1" w:after="100" w:afterAutospacing="1"/>
        <w:rPr>
          <w:rFonts w:eastAsia="Times New Roman"/>
          <w:sz w:val="24"/>
          <w:szCs w:val="24"/>
        </w:rPr>
      </w:pPr>
    </w:p>
    <w:p w14:paraId="42453CB5" w14:textId="77777777" w:rsidR="00316B21" w:rsidRDefault="00316B21" w:rsidP="00566BE3">
      <w:pPr>
        <w:spacing w:before="100" w:beforeAutospacing="1" w:after="100" w:afterAutospacing="1"/>
        <w:rPr>
          <w:rFonts w:eastAsia="Times New Roman"/>
          <w:sz w:val="24"/>
          <w:szCs w:val="24"/>
        </w:rPr>
      </w:pPr>
    </w:p>
    <w:p w14:paraId="756C3746" w14:textId="77777777" w:rsidR="00316B21" w:rsidRDefault="00316B21" w:rsidP="00316B21">
      <w:pPr>
        <w:spacing w:before="100" w:beforeAutospacing="1" w:after="100" w:afterAutospacing="1"/>
        <w:rPr>
          <w:rFonts w:eastAsia="Times New Roman"/>
          <w:sz w:val="24"/>
          <w:szCs w:val="24"/>
        </w:rPr>
      </w:pPr>
    </w:p>
    <w:p w14:paraId="162FA1D6" w14:textId="0B6F5966" w:rsidR="00316B21" w:rsidRPr="00316B21" w:rsidRDefault="00316B21" w:rsidP="00316B21">
      <w:pPr>
        <w:spacing w:before="100" w:beforeAutospacing="1" w:after="100" w:afterAutospacing="1"/>
        <w:jc w:val="center"/>
        <w:rPr>
          <w:rFonts w:eastAsia="Times New Roman"/>
          <w:sz w:val="24"/>
          <w:szCs w:val="24"/>
        </w:rPr>
      </w:pPr>
      <w:r w:rsidRPr="00316B21">
        <w:rPr>
          <w:rFonts w:ascii="Poppins" w:eastAsia="Times New Roman" w:hAnsi="Poppins" w:cs="Poppins"/>
          <w:b/>
          <w:bCs/>
          <w:color w:val="000007"/>
          <w:sz w:val="24"/>
          <w:szCs w:val="24"/>
        </w:rPr>
        <w:lastRenderedPageBreak/>
        <w:t>Anlage – Technisch-organisatorische Maßnahmen</w:t>
      </w:r>
    </w:p>
    <w:p w14:paraId="3C603AA7" w14:textId="02924E4F" w:rsidR="00316B21" w:rsidRPr="00316B21" w:rsidRDefault="00316B21" w:rsidP="00316B21">
      <w:pPr>
        <w:spacing w:before="100" w:beforeAutospacing="1" w:after="100" w:afterAutospacing="1"/>
        <w:rPr>
          <w:rFonts w:eastAsia="Times New Roman"/>
          <w:sz w:val="24"/>
          <w:szCs w:val="24"/>
        </w:rPr>
      </w:pPr>
      <w:r w:rsidRPr="00316B21">
        <w:rPr>
          <w:rFonts w:ascii="Poppins" w:eastAsia="Times New Roman" w:hAnsi="Poppins" w:cs="Poppins"/>
          <w:b/>
          <w:bCs/>
          <w:i/>
          <w:iCs/>
          <w:color w:val="000007"/>
          <w:sz w:val="24"/>
          <w:szCs w:val="24"/>
        </w:rPr>
        <w:t xml:space="preserve">*Diese Anlage ist entweder individuell vom Vertragspartner zu konkretisieren oder statt dieser Anlage ist ein Sicherheitskonzept dem Vertrag </w:t>
      </w:r>
      <w:proofErr w:type="gramStart"/>
      <w:r w:rsidRPr="00316B21">
        <w:rPr>
          <w:rFonts w:ascii="Poppins" w:eastAsia="Times New Roman" w:hAnsi="Poppins" w:cs="Poppins"/>
          <w:b/>
          <w:bCs/>
          <w:i/>
          <w:iCs/>
          <w:color w:val="000007"/>
          <w:sz w:val="24"/>
          <w:szCs w:val="24"/>
        </w:rPr>
        <w:t>beizuf</w:t>
      </w:r>
      <w:r>
        <w:rPr>
          <w:rFonts w:ascii="Poppins" w:eastAsia="Times New Roman" w:hAnsi="Poppins" w:cs="Poppins"/>
          <w:b/>
          <w:bCs/>
          <w:i/>
          <w:iCs/>
          <w:color w:val="000007"/>
          <w:sz w:val="24"/>
          <w:szCs w:val="24"/>
        </w:rPr>
        <w:t>ü</w:t>
      </w:r>
      <w:r w:rsidRPr="00316B21">
        <w:rPr>
          <w:rFonts w:ascii="Poppins" w:eastAsia="Times New Roman" w:hAnsi="Poppins" w:cs="Poppins"/>
          <w:b/>
          <w:bCs/>
          <w:i/>
          <w:iCs/>
          <w:color w:val="000007"/>
          <w:sz w:val="24"/>
          <w:szCs w:val="24"/>
        </w:rPr>
        <w:t>gen.*</w:t>
      </w:r>
      <w:proofErr w:type="gramEnd"/>
      <w:r w:rsidRPr="00316B21">
        <w:rPr>
          <w:rFonts w:ascii="Poppins" w:eastAsia="Times New Roman" w:hAnsi="Poppins" w:cs="Poppins"/>
          <w:b/>
          <w:bCs/>
          <w:i/>
          <w:iCs/>
          <w:color w:val="000007"/>
          <w:sz w:val="24"/>
          <w:szCs w:val="24"/>
        </w:rPr>
        <w:t xml:space="preserve"> </w:t>
      </w:r>
    </w:p>
    <w:p w14:paraId="52B6DD14" w14:textId="77777777" w:rsidR="00316B21" w:rsidRPr="00316B21" w:rsidRDefault="00316B21" w:rsidP="00316B21">
      <w:pPr>
        <w:spacing w:before="100" w:beforeAutospacing="1" w:after="100" w:afterAutospacing="1"/>
        <w:rPr>
          <w:rFonts w:eastAsia="Times New Roman"/>
          <w:sz w:val="24"/>
          <w:szCs w:val="24"/>
        </w:rPr>
      </w:pPr>
      <w:r w:rsidRPr="00316B21">
        <w:rPr>
          <w:rFonts w:ascii="Poppins" w:eastAsia="Times New Roman" w:hAnsi="Poppins" w:cs="Poppins"/>
          <w:b/>
          <w:bCs/>
          <w:color w:val="000007"/>
          <w:sz w:val="20"/>
          <w:szCs w:val="20"/>
        </w:rPr>
        <w:t xml:space="preserve">1. Vertraulichkeit (Art. 32 Abs. 1 </w:t>
      </w:r>
      <w:proofErr w:type="spellStart"/>
      <w:r w:rsidRPr="00316B21">
        <w:rPr>
          <w:rFonts w:ascii="Poppins" w:eastAsia="Times New Roman" w:hAnsi="Poppins" w:cs="Poppins"/>
          <w:b/>
          <w:bCs/>
          <w:color w:val="000007"/>
          <w:sz w:val="20"/>
          <w:szCs w:val="20"/>
        </w:rPr>
        <w:t>lit</w:t>
      </w:r>
      <w:proofErr w:type="spellEnd"/>
      <w:r w:rsidRPr="00316B21">
        <w:rPr>
          <w:rFonts w:ascii="Poppins" w:eastAsia="Times New Roman" w:hAnsi="Poppins" w:cs="Poppins"/>
          <w:b/>
          <w:bCs/>
          <w:color w:val="000007"/>
          <w:sz w:val="20"/>
          <w:szCs w:val="20"/>
        </w:rPr>
        <w:t xml:space="preserve">. b DSGVO) </w:t>
      </w:r>
    </w:p>
    <w:p w14:paraId="4C4C1BE3" w14:textId="73F904E2" w:rsidR="00316B21" w:rsidRPr="00316B21" w:rsidRDefault="00316B21" w:rsidP="00316B21">
      <w:pPr>
        <w:numPr>
          <w:ilvl w:val="0"/>
          <w:numId w:val="26"/>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Zutrittskontrolle</w:t>
      </w:r>
      <w:r w:rsidRPr="00316B21">
        <w:rPr>
          <w:rFonts w:ascii="Poppins" w:eastAsia="Times New Roman" w:hAnsi="Poppins" w:cs="Poppins"/>
          <w:color w:val="000007"/>
          <w:sz w:val="20"/>
          <w:szCs w:val="20"/>
        </w:rPr>
        <w:br/>
        <w:t>Kein unbefugter Zutritt zu Datenverarbeitungsanlagen, z.B.: Magnet- oder Chipkarten, Schl</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ssel, elektrische T</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r</w:t>
      </w:r>
      <w:r>
        <w:rPr>
          <w:rFonts w:ascii="Poppins" w:eastAsia="Times New Roman" w:hAnsi="Poppins" w:cs="Poppins"/>
          <w:color w:val="000007"/>
          <w:sz w:val="20"/>
          <w:szCs w:val="20"/>
        </w:rPr>
        <w:t>ö</w:t>
      </w:r>
      <w:r w:rsidRPr="00316B21">
        <w:rPr>
          <w:rFonts w:ascii="Poppins" w:eastAsia="Times New Roman" w:hAnsi="Poppins" w:cs="Poppins"/>
          <w:color w:val="000007"/>
          <w:sz w:val="20"/>
          <w:szCs w:val="20"/>
        </w:rPr>
        <w:t>ffner, Werkschutz bzw. Pf</w:t>
      </w:r>
      <w:r>
        <w:rPr>
          <w:rFonts w:ascii="Poppins" w:eastAsia="Times New Roman" w:hAnsi="Poppins" w:cs="Poppins"/>
          <w:color w:val="000007"/>
          <w:sz w:val="20"/>
          <w:szCs w:val="20"/>
        </w:rPr>
        <w:t>ö</w:t>
      </w:r>
      <w:r w:rsidRPr="00316B21">
        <w:rPr>
          <w:rFonts w:ascii="Poppins" w:eastAsia="Times New Roman" w:hAnsi="Poppins" w:cs="Poppins"/>
          <w:color w:val="000007"/>
          <w:sz w:val="20"/>
          <w:szCs w:val="20"/>
        </w:rPr>
        <w:t xml:space="preserve">rtner, Alarmanlagen, Videoanlagen; </w:t>
      </w:r>
    </w:p>
    <w:p w14:paraId="1ED6A238" w14:textId="6D1D8625" w:rsidR="00316B21" w:rsidRPr="00316B21" w:rsidRDefault="00316B21" w:rsidP="00316B21">
      <w:pPr>
        <w:numPr>
          <w:ilvl w:val="0"/>
          <w:numId w:val="26"/>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Zugangskontrolle</w:t>
      </w:r>
      <w:r w:rsidRPr="00316B21">
        <w:rPr>
          <w:rFonts w:ascii="Poppins" w:eastAsia="Times New Roman" w:hAnsi="Poppins" w:cs="Poppins"/>
          <w:color w:val="000007"/>
          <w:sz w:val="20"/>
          <w:szCs w:val="20"/>
        </w:rPr>
        <w:br/>
        <w:t>Keine unbefugte Systembenutzung, z.B.: (sichere) Kennw</w:t>
      </w:r>
      <w:r>
        <w:rPr>
          <w:rFonts w:ascii="Poppins" w:eastAsia="Times New Roman" w:hAnsi="Poppins" w:cs="Poppins"/>
          <w:color w:val="000007"/>
          <w:sz w:val="20"/>
          <w:szCs w:val="20"/>
        </w:rPr>
        <w:t>ö</w:t>
      </w:r>
      <w:r w:rsidRPr="00316B21">
        <w:rPr>
          <w:rFonts w:ascii="Poppins" w:eastAsia="Times New Roman" w:hAnsi="Poppins" w:cs="Poppins"/>
          <w:color w:val="000007"/>
          <w:sz w:val="20"/>
          <w:szCs w:val="20"/>
        </w:rPr>
        <w:t>rter, automatische Sperrmechanismen, Zwei-Faktor-Authentifizierung, Verschl</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sselung von Datentr</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gern; </w:t>
      </w:r>
    </w:p>
    <w:p w14:paraId="2B19EE26" w14:textId="09217EB1" w:rsidR="00316B21" w:rsidRPr="00316B21" w:rsidRDefault="00316B21" w:rsidP="00316B21">
      <w:pPr>
        <w:numPr>
          <w:ilvl w:val="0"/>
          <w:numId w:val="26"/>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Zugriffskontrolle</w:t>
      </w:r>
      <w:r w:rsidRPr="00316B21">
        <w:rPr>
          <w:rFonts w:ascii="Poppins" w:eastAsia="Times New Roman" w:hAnsi="Poppins" w:cs="Poppins"/>
          <w:color w:val="000007"/>
          <w:sz w:val="20"/>
          <w:szCs w:val="20"/>
        </w:rPr>
        <w:br/>
        <w:t>Kein unbefugtes Lesen, Kopieren, Ver</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ndern oder Entfernen innerhalb des Systems, z.B.: Berechtigungskonzepte und bedarfsgerechte Zugriffsrechte, Protokollierung von Zugriffen; </w:t>
      </w:r>
    </w:p>
    <w:p w14:paraId="1CD1FD4D" w14:textId="16684D69" w:rsidR="00316B21" w:rsidRPr="00316B21" w:rsidRDefault="00316B21" w:rsidP="00316B21">
      <w:pPr>
        <w:numPr>
          <w:ilvl w:val="0"/>
          <w:numId w:val="26"/>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Trennungskontrolle</w:t>
      </w:r>
      <w:r w:rsidRPr="00316B21">
        <w:rPr>
          <w:rFonts w:ascii="Poppins" w:eastAsia="Times New Roman" w:hAnsi="Poppins" w:cs="Poppins"/>
          <w:color w:val="000007"/>
          <w:sz w:val="20"/>
          <w:szCs w:val="20"/>
        </w:rPr>
        <w:br/>
        <w:t>Getrennte Verarbeitung von Daten, die zu unterschiedlichen Zwecken erhoben wurden, z.B. Mandantenf</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higkeit, </w:t>
      </w:r>
      <w:proofErr w:type="spellStart"/>
      <w:r w:rsidRPr="00316B21">
        <w:rPr>
          <w:rFonts w:ascii="Poppins" w:eastAsia="Times New Roman" w:hAnsi="Poppins" w:cs="Poppins"/>
          <w:color w:val="000007"/>
          <w:sz w:val="20"/>
          <w:szCs w:val="20"/>
        </w:rPr>
        <w:t>Sandboxing</w:t>
      </w:r>
      <w:proofErr w:type="spellEnd"/>
      <w:r w:rsidRPr="00316B21">
        <w:rPr>
          <w:rFonts w:ascii="Poppins" w:eastAsia="Times New Roman" w:hAnsi="Poppins" w:cs="Poppins"/>
          <w:color w:val="000007"/>
          <w:sz w:val="20"/>
          <w:szCs w:val="20"/>
        </w:rPr>
        <w:t xml:space="preserve">; </w:t>
      </w:r>
    </w:p>
    <w:p w14:paraId="3EEF301D" w14:textId="4CB2E949" w:rsidR="00316B21" w:rsidRPr="00316B21" w:rsidRDefault="00316B21" w:rsidP="00316B21">
      <w:pPr>
        <w:numPr>
          <w:ilvl w:val="0"/>
          <w:numId w:val="26"/>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 xml:space="preserve">Pseudonymisierung (Art. 32 Abs. 1 </w:t>
      </w:r>
      <w:proofErr w:type="spellStart"/>
      <w:r w:rsidRPr="00316B21">
        <w:rPr>
          <w:rFonts w:ascii="Poppins" w:eastAsia="Times New Roman" w:hAnsi="Poppins" w:cs="Poppins"/>
          <w:color w:val="000007"/>
          <w:sz w:val="20"/>
          <w:szCs w:val="20"/>
        </w:rPr>
        <w:t>lit</w:t>
      </w:r>
      <w:proofErr w:type="spellEnd"/>
      <w:r w:rsidRPr="00316B21">
        <w:rPr>
          <w:rFonts w:ascii="Poppins" w:eastAsia="Times New Roman" w:hAnsi="Poppins" w:cs="Poppins"/>
          <w:color w:val="000007"/>
          <w:sz w:val="20"/>
          <w:szCs w:val="20"/>
        </w:rPr>
        <w:t>. a DSGVO; Art. 25 Abs. 1 DSGVO)</w:t>
      </w:r>
      <w:r w:rsidRPr="00316B21">
        <w:rPr>
          <w:rFonts w:ascii="Poppins" w:eastAsia="Times New Roman" w:hAnsi="Poppins" w:cs="Poppins"/>
          <w:color w:val="000007"/>
          <w:sz w:val="20"/>
          <w:szCs w:val="20"/>
        </w:rPr>
        <w:br/>
        <w:t>Die Verarbeitung personenbezogener Daten in einer Weise, dass die Daten ohne Hinzuziehung zus</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tzlicher Informationen nicht mehr einer spezifischen betroffenen Person zugeordnet werden k</w:t>
      </w:r>
      <w:r>
        <w:rPr>
          <w:rFonts w:ascii="Poppins" w:eastAsia="Times New Roman" w:hAnsi="Poppins" w:cs="Poppins"/>
          <w:color w:val="000007"/>
          <w:sz w:val="20"/>
          <w:szCs w:val="20"/>
        </w:rPr>
        <w:t>ö</w:t>
      </w:r>
      <w:r w:rsidRPr="00316B21">
        <w:rPr>
          <w:rFonts w:ascii="Poppins" w:eastAsia="Times New Roman" w:hAnsi="Poppins" w:cs="Poppins"/>
          <w:color w:val="000007"/>
          <w:sz w:val="20"/>
          <w:szCs w:val="20"/>
        </w:rPr>
        <w:t>nnen, sofern diese zus</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tzlichen Informationen gesondert aufbewahrt werden und entsprechende technischen und organisatorischen Maßnahmen unterliegen; </w:t>
      </w:r>
    </w:p>
    <w:p w14:paraId="7915AAC3" w14:textId="43881E19" w:rsidR="00316B21" w:rsidRPr="00316B21" w:rsidRDefault="00316B21" w:rsidP="00316B21">
      <w:p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b/>
          <w:bCs/>
          <w:color w:val="000007"/>
          <w:sz w:val="20"/>
          <w:szCs w:val="20"/>
        </w:rPr>
        <w:t>2. Integrit</w:t>
      </w:r>
      <w:r>
        <w:rPr>
          <w:rFonts w:ascii="Poppins" w:eastAsia="Times New Roman" w:hAnsi="Poppins" w:cs="Poppins"/>
          <w:b/>
          <w:bCs/>
          <w:color w:val="000007"/>
          <w:sz w:val="20"/>
          <w:szCs w:val="20"/>
        </w:rPr>
        <w:t>ä</w:t>
      </w:r>
      <w:r w:rsidRPr="00316B21">
        <w:rPr>
          <w:rFonts w:ascii="Poppins" w:eastAsia="Times New Roman" w:hAnsi="Poppins" w:cs="Poppins"/>
          <w:b/>
          <w:bCs/>
          <w:color w:val="000007"/>
          <w:sz w:val="20"/>
          <w:szCs w:val="20"/>
        </w:rPr>
        <w:t xml:space="preserve">t (Art. 32 Abs. 1 </w:t>
      </w:r>
      <w:proofErr w:type="spellStart"/>
      <w:r w:rsidRPr="00316B21">
        <w:rPr>
          <w:rFonts w:ascii="Poppins" w:eastAsia="Times New Roman" w:hAnsi="Poppins" w:cs="Poppins"/>
          <w:b/>
          <w:bCs/>
          <w:color w:val="000007"/>
          <w:sz w:val="20"/>
          <w:szCs w:val="20"/>
        </w:rPr>
        <w:t>lit</w:t>
      </w:r>
      <w:proofErr w:type="spellEnd"/>
      <w:r w:rsidRPr="00316B21">
        <w:rPr>
          <w:rFonts w:ascii="Poppins" w:eastAsia="Times New Roman" w:hAnsi="Poppins" w:cs="Poppins"/>
          <w:b/>
          <w:bCs/>
          <w:color w:val="000007"/>
          <w:sz w:val="20"/>
          <w:szCs w:val="20"/>
        </w:rPr>
        <w:t xml:space="preserve">. b DSGVO) </w:t>
      </w:r>
    </w:p>
    <w:p w14:paraId="4F450010" w14:textId="78B3CF4E" w:rsidR="00316B21" w:rsidRPr="00316B21" w:rsidRDefault="00316B21" w:rsidP="00316B21">
      <w:pPr>
        <w:numPr>
          <w:ilvl w:val="0"/>
          <w:numId w:val="27"/>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Weitergabekontrolle</w:t>
      </w:r>
      <w:r w:rsidRPr="00316B21">
        <w:rPr>
          <w:rFonts w:ascii="Poppins" w:eastAsia="Times New Roman" w:hAnsi="Poppins" w:cs="Poppins"/>
          <w:color w:val="000007"/>
          <w:sz w:val="20"/>
          <w:szCs w:val="20"/>
        </w:rPr>
        <w:br/>
        <w:t>Kein unbefugtes Lesen, Kopieren, Ver</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ndern oder Entfernen bei elektronischer </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bertragung oder Transport, z.B.: Verschl</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 xml:space="preserve">sselung, Virtual Private Networks (VPN), elektronische Signatur; </w:t>
      </w:r>
    </w:p>
    <w:p w14:paraId="25203E28" w14:textId="46193F0A" w:rsidR="00316B21" w:rsidRPr="00316B21" w:rsidRDefault="00316B21" w:rsidP="00316B21">
      <w:pPr>
        <w:numPr>
          <w:ilvl w:val="0"/>
          <w:numId w:val="27"/>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Eingabekontrolle</w:t>
      </w:r>
      <w:r w:rsidRPr="00316B21">
        <w:rPr>
          <w:rFonts w:ascii="Poppins" w:eastAsia="Times New Roman" w:hAnsi="Poppins" w:cs="Poppins"/>
          <w:color w:val="000007"/>
          <w:sz w:val="20"/>
          <w:szCs w:val="20"/>
        </w:rPr>
        <w:br/>
        <w:t>Feststellung, ob und von wem personenbezogene Daten in Datenverarbeitungssysteme eingegeben, ver</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ndert oder entfernt worden sind, z.B.: Protokollierung, Dokumentenmanagement; </w:t>
      </w:r>
    </w:p>
    <w:p w14:paraId="60FD3DED" w14:textId="51944550" w:rsidR="00316B21" w:rsidRPr="00316B21" w:rsidRDefault="00316B21" w:rsidP="00316B21">
      <w:pPr>
        <w:rPr>
          <w:rFonts w:eastAsia="Times New Roman"/>
          <w:sz w:val="24"/>
          <w:szCs w:val="24"/>
        </w:rPr>
      </w:pPr>
    </w:p>
    <w:p w14:paraId="6E3D8C2E" w14:textId="4638E9E4" w:rsidR="00316B21" w:rsidRPr="00316B21" w:rsidRDefault="00316B21" w:rsidP="00316B21">
      <w:pPr>
        <w:spacing w:before="100" w:beforeAutospacing="1" w:after="100" w:afterAutospacing="1"/>
        <w:rPr>
          <w:rFonts w:eastAsia="Times New Roman"/>
          <w:sz w:val="24"/>
          <w:szCs w:val="24"/>
        </w:rPr>
      </w:pPr>
      <w:r w:rsidRPr="00316B21">
        <w:rPr>
          <w:rFonts w:ascii="Poppins" w:eastAsia="Times New Roman" w:hAnsi="Poppins" w:cs="Poppins"/>
          <w:b/>
          <w:bCs/>
          <w:color w:val="000007"/>
          <w:sz w:val="20"/>
          <w:szCs w:val="20"/>
        </w:rPr>
        <w:lastRenderedPageBreak/>
        <w:t>3. Verf</w:t>
      </w:r>
      <w:r>
        <w:rPr>
          <w:rFonts w:ascii="Poppins" w:eastAsia="Times New Roman" w:hAnsi="Poppins" w:cs="Poppins"/>
          <w:b/>
          <w:bCs/>
          <w:color w:val="000007"/>
          <w:sz w:val="20"/>
          <w:szCs w:val="20"/>
        </w:rPr>
        <w:t>ü</w:t>
      </w:r>
      <w:r w:rsidRPr="00316B21">
        <w:rPr>
          <w:rFonts w:ascii="Poppins" w:eastAsia="Times New Roman" w:hAnsi="Poppins" w:cs="Poppins"/>
          <w:b/>
          <w:bCs/>
          <w:color w:val="000007"/>
          <w:sz w:val="20"/>
          <w:szCs w:val="20"/>
        </w:rPr>
        <w:t xml:space="preserve">gbarkeit und Belastbarkeit (Art. 32 Abs. 1 </w:t>
      </w:r>
      <w:proofErr w:type="spellStart"/>
      <w:r w:rsidRPr="00316B21">
        <w:rPr>
          <w:rFonts w:ascii="Poppins" w:eastAsia="Times New Roman" w:hAnsi="Poppins" w:cs="Poppins"/>
          <w:b/>
          <w:bCs/>
          <w:color w:val="000007"/>
          <w:sz w:val="20"/>
          <w:szCs w:val="20"/>
        </w:rPr>
        <w:t>lit</w:t>
      </w:r>
      <w:proofErr w:type="spellEnd"/>
      <w:r w:rsidRPr="00316B21">
        <w:rPr>
          <w:rFonts w:ascii="Poppins" w:eastAsia="Times New Roman" w:hAnsi="Poppins" w:cs="Poppins"/>
          <w:b/>
          <w:bCs/>
          <w:color w:val="000007"/>
          <w:sz w:val="20"/>
          <w:szCs w:val="20"/>
        </w:rPr>
        <w:t xml:space="preserve">. b DSGVO) </w:t>
      </w:r>
    </w:p>
    <w:p w14:paraId="4A37ADCE" w14:textId="2CFE5644" w:rsidR="00316B21" w:rsidRPr="00316B21" w:rsidRDefault="00316B21" w:rsidP="00316B21">
      <w:pPr>
        <w:numPr>
          <w:ilvl w:val="0"/>
          <w:numId w:val="28"/>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Verf</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gbarkeitskontrolle</w:t>
      </w:r>
      <w:r w:rsidRPr="00316B21">
        <w:rPr>
          <w:rFonts w:ascii="Poppins" w:eastAsia="Times New Roman" w:hAnsi="Poppins" w:cs="Poppins"/>
          <w:color w:val="000007"/>
          <w:sz w:val="20"/>
          <w:szCs w:val="20"/>
        </w:rPr>
        <w:br/>
        <w:t>Schutz gegen zuf</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llige oder mutwillige Zerst</w:t>
      </w:r>
      <w:r>
        <w:rPr>
          <w:rFonts w:ascii="Poppins" w:eastAsia="Times New Roman" w:hAnsi="Poppins" w:cs="Poppins"/>
          <w:color w:val="000007"/>
          <w:sz w:val="20"/>
          <w:szCs w:val="20"/>
        </w:rPr>
        <w:t>ö</w:t>
      </w:r>
      <w:r w:rsidRPr="00316B21">
        <w:rPr>
          <w:rFonts w:ascii="Poppins" w:eastAsia="Times New Roman" w:hAnsi="Poppins" w:cs="Poppins"/>
          <w:color w:val="000007"/>
          <w:sz w:val="20"/>
          <w:szCs w:val="20"/>
        </w:rPr>
        <w:t>rung bzw. Verlust, z.B.: Backup- Strategie (online/offline; on-site/off-site), unterbrechungsfreie Stromversorgung (USV), Virenschutz, Firewall, Meldewege und Notfallpl</w:t>
      </w:r>
      <w:r>
        <w:rPr>
          <w:rFonts w:ascii="Poppins" w:eastAsia="Times New Roman" w:hAnsi="Poppins" w:cs="Poppins"/>
          <w:color w:val="000007"/>
          <w:sz w:val="20"/>
          <w:szCs w:val="20"/>
        </w:rPr>
        <w:t>ä</w:t>
      </w:r>
      <w:r w:rsidRPr="00316B21">
        <w:rPr>
          <w:rFonts w:ascii="Poppins" w:eastAsia="Times New Roman" w:hAnsi="Poppins" w:cs="Poppins"/>
          <w:color w:val="000007"/>
          <w:sz w:val="20"/>
          <w:szCs w:val="20"/>
        </w:rPr>
        <w:t xml:space="preserve">ne; </w:t>
      </w:r>
    </w:p>
    <w:p w14:paraId="6F28A69C" w14:textId="77777777" w:rsidR="00316B21" w:rsidRPr="00316B21" w:rsidRDefault="00316B21" w:rsidP="00316B21">
      <w:pPr>
        <w:numPr>
          <w:ilvl w:val="0"/>
          <w:numId w:val="28"/>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 xml:space="preserve">Rasche Wiederherstellbarkeit (Art. 32 Abs. 1 </w:t>
      </w:r>
      <w:proofErr w:type="spellStart"/>
      <w:r w:rsidRPr="00316B21">
        <w:rPr>
          <w:rFonts w:ascii="Poppins" w:eastAsia="Times New Roman" w:hAnsi="Poppins" w:cs="Poppins"/>
          <w:color w:val="000007"/>
          <w:sz w:val="20"/>
          <w:szCs w:val="20"/>
        </w:rPr>
        <w:t>lit</w:t>
      </w:r>
      <w:proofErr w:type="spellEnd"/>
      <w:r w:rsidRPr="00316B21">
        <w:rPr>
          <w:rFonts w:ascii="Poppins" w:eastAsia="Times New Roman" w:hAnsi="Poppins" w:cs="Poppins"/>
          <w:color w:val="000007"/>
          <w:sz w:val="20"/>
          <w:szCs w:val="20"/>
        </w:rPr>
        <w:t>. c DSGVO);</w:t>
      </w:r>
      <w:r w:rsidRPr="00316B21">
        <w:rPr>
          <w:rFonts w:ascii="Poppins" w:eastAsia="Times New Roman" w:hAnsi="Poppins" w:cs="Poppins"/>
          <w:color w:val="000007"/>
          <w:sz w:val="20"/>
          <w:szCs w:val="20"/>
        </w:rPr>
        <w:br/>
      </w:r>
    </w:p>
    <w:p w14:paraId="6D7A4C7B" w14:textId="0599D5E0" w:rsidR="00316B21" w:rsidRPr="00316B21" w:rsidRDefault="00316B21" w:rsidP="00316B21">
      <w:p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b/>
          <w:bCs/>
          <w:color w:val="000007"/>
          <w:sz w:val="20"/>
          <w:szCs w:val="20"/>
        </w:rPr>
        <w:t>4. Verfahren zur regelm</w:t>
      </w:r>
      <w:r>
        <w:rPr>
          <w:rFonts w:ascii="Poppins" w:eastAsia="Times New Roman" w:hAnsi="Poppins" w:cs="Poppins"/>
          <w:b/>
          <w:bCs/>
          <w:color w:val="000007"/>
          <w:sz w:val="20"/>
          <w:szCs w:val="20"/>
        </w:rPr>
        <w:t>ä</w:t>
      </w:r>
      <w:r w:rsidRPr="00316B21">
        <w:rPr>
          <w:rFonts w:ascii="Poppins" w:eastAsia="Times New Roman" w:hAnsi="Poppins" w:cs="Poppins"/>
          <w:b/>
          <w:bCs/>
          <w:color w:val="000007"/>
          <w:sz w:val="20"/>
          <w:szCs w:val="20"/>
        </w:rPr>
        <w:t xml:space="preserve">ßigen </w:t>
      </w:r>
      <w:r>
        <w:rPr>
          <w:rFonts w:ascii="Poppins" w:eastAsia="Times New Roman" w:hAnsi="Poppins" w:cs="Poppins"/>
          <w:b/>
          <w:bCs/>
          <w:color w:val="000007"/>
          <w:sz w:val="20"/>
          <w:szCs w:val="20"/>
        </w:rPr>
        <w:t>Ü</w:t>
      </w:r>
      <w:r w:rsidRPr="00316B21">
        <w:rPr>
          <w:rFonts w:ascii="Poppins" w:eastAsia="Times New Roman" w:hAnsi="Poppins" w:cs="Poppins"/>
          <w:b/>
          <w:bCs/>
          <w:color w:val="000007"/>
          <w:sz w:val="20"/>
          <w:szCs w:val="20"/>
        </w:rPr>
        <w:t>berpr</w:t>
      </w:r>
      <w:r>
        <w:rPr>
          <w:rFonts w:ascii="Poppins" w:eastAsia="Times New Roman" w:hAnsi="Poppins" w:cs="Poppins"/>
          <w:b/>
          <w:bCs/>
          <w:color w:val="000007"/>
          <w:sz w:val="20"/>
          <w:szCs w:val="20"/>
        </w:rPr>
        <w:t>ü</w:t>
      </w:r>
      <w:r w:rsidRPr="00316B21">
        <w:rPr>
          <w:rFonts w:ascii="Poppins" w:eastAsia="Times New Roman" w:hAnsi="Poppins" w:cs="Poppins"/>
          <w:b/>
          <w:bCs/>
          <w:color w:val="000007"/>
          <w:sz w:val="20"/>
          <w:szCs w:val="20"/>
        </w:rPr>
        <w:t>fung, Bewertung und Evaluierung (Art. 32 Abs. 1</w:t>
      </w:r>
      <w:r>
        <w:rPr>
          <w:rFonts w:ascii="Poppins" w:eastAsia="Times New Roman" w:hAnsi="Poppins" w:cs="Poppins"/>
          <w:b/>
          <w:bCs/>
          <w:color w:val="000007"/>
          <w:sz w:val="20"/>
          <w:szCs w:val="20"/>
        </w:rPr>
        <w:t xml:space="preserve"> </w:t>
      </w:r>
      <w:proofErr w:type="spellStart"/>
      <w:r w:rsidRPr="00316B21">
        <w:rPr>
          <w:rFonts w:ascii="Poppins" w:eastAsia="Times New Roman" w:hAnsi="Poppins" w:cs="Poppins"/>
          <w:b/>
          <w:bCs/>
          <w:color w:val="000007"/>
          <w:sz w:val="20"/>
          <w:szCs w:val="20"/>
        </w:rPr>
        <w:t>lit</w:t>
      </w:r>
      <w:proofErr w:type="spellEnd"/>
      <w:r w:rsidRPr="00316B21">
        <w:rPr>
          <w:rFonts w:ascii="Poppins" w:eastAsia="Times New Roman" w:hAnsi="Poppins" w:cs="Poppins"/>
          <w:b/>
          <w:bCs/>
          <w:color w:val="000007"/>
          <w:sz w:val="20"/>
          <w:szCs w:val="20"/>
        </w:rPr>
        <w:t xml:space="preserve">. d DSGVO; Art. 25 Abs. 1 DSGVO) </w:t>
      </w:r>
    </w:p>
    <w:p w14:paraId="07D4EC78" w14:textId="77777777" w:rsidR="00316B21" w:rsidRPr="00316B21" w:rsidRDefault="00316B21" w:rsidP="00316B21">
      <w:pPr>
        <w:numPr>
          <w:ilvl w:val="0"/>
          <w:numId w:val="29"/>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 xml:space="preserve">Datenschutz-Management; </w:t>
      </w:r>
    </w:p>
    <w:p w14:paraId="0E806CB9" w14:textId="77777777" w:rsidR="00316B21" w:rsidRPr="00316B21" w:rsidRDefault="00316B21" w:rsidP="00316B21">
      <w:pPr>
        <w:numPr>
          <w:ilvl w:val="0"/>
          <w:numId w:val="29"/>
        </w:numPr>
        <w:spacing w:before="100" w:beforeAutospacing="1" w:after="100" w:afterAutospacing="1"/>
        <w:rPr>
          <w:rFonts w:ascii="SymbolMT" w:eastAsia="Times New Roman" w:hAnsi="SymbolMT"/>
          <w:color w:val="000007"/>
          <w:sz w:val="20"/>
          <w:szCs w:val="20"/>
        </w:rPr>
      </w:pPr>
      <w:proofErr w:type="spellStart"/>
      <w:r w:rsidRPr="00316B21">
        <w:rPr>
          <w:rFonts w:ascii="Poppins" w:eastAsia="Times New Roman" w:hAnsi="Poppins" w:cs="Poppins"/>
          <w:color w:val="000007"/>
          <w:sz w:val="20"/>
          <w:szCs w:val="20"/>
        </w:rPr>
        <w:t>Incident</w:t>
      </w:r>
      <w:proofErr w:type="spellEnd"/>
      <w:r w:rsidRPr="00316B21">
        <w:rPr>
          <w:rFonts w:ascii="Poppins" w:eastAsia="Times New Roman" w:hAnsi="Poppins" w:cs="Poppins"/>
          <w:color w:val="000007"/>
          <w:sz w:val="20"/>
          <w:szCs w:val="20"/>
        </w:rPr>
        <w:t xml:space="preserve">-Response-Management; </w:t>
      </w:r>
    </w:p>
    <w:p w14:paraId="6FD7A05D" w14:textId="77777777" w:rsidR="00316B21" w:rsidRPr="00316B21" w:rsidRDefault="00316B21" w:rsidP="00316B21">
      <w:pPr>
        <w:numPr>
          <w:ilvl w:val="0"/>
          <w:numId w:val="29"/>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 xml:space="preserve">Datenschutzfreundliche Voreinstellungen (Art. 25 Abs. 2 DSGVO); </w:t>
      </w:r>
    </w:p>
    <w:p w14:paraId="52BA477D" w14:textId="48F96A90" w:rsidR="00316B21" w:rsidRPr="00316B21" w:rsidRDefault="00316B21" w:rsidP="00316B21">
      <w:pPr>
        <w:numPr>
          <w:ilvl w:val="0"/>
          <w:numId w:val="29"/>
        </w:numPr>
        <w:spacing w:before="100" w:beforeAutospacing="1" w:after="100" w:afterAutospacing="1"/>
        <w:rPr>
          <w:rFonts w:ascii="SymbolMT" w:eastAsia="Times New Roman" w:hAnsi="SymbolMT"/>
          <w:color w:val="000007"/>
          <w:sz w:val="20"/>
          <w:szCs w:val="20"/>
        </w:rPr>
      </w:pPr>
      <w:r w:rsidRPr="00316B21">
        <w:rPr>
          <w:rFonts w:ascii="Poppins" w:eastAsia="Times New Roman" w:hAnsi="Poppins" w:cs="Poppins"/>
          <w:color w:val="000007"/>
          <w:sz w:val="20"/>
          <w:szCs w:val="20"/>
        </w:rPr>
        <w:t xml:space="preserve">Auftragskontrolle </w:t>
      </w:r>
      <w:r>
        <w:rPr>
          <w:rFonts w:ascii="SymbolMT" w:eastAsia="Times New Roman" w:hAnsi="SymbolMT"/>
          <w:color w:val="000007"/>
          <w:sz w:val="20"/>
          <w:szCs w:val="20"/>
        </w:rPr>
        <w:br/>
      </w:r>
      <w:r w:rsidRPr="00316B21">
        <w:rPr>
          <w:rFonts w:ascii="Poppins" w:eastAsia="Times New Roman" w:hAnsi="Poppins" w:cs="Poppins"/>
          <w:color w:val="000007"/>
          <w:sz w:val="20"/>
          <w:szCs w:val="20"/>
        </w:rPr>
        <w:t>Keine Auftragsverarbeitung im Sinne von Art. 28 DSGVO ohne entsprechende Weisung des Auftraggebers, z.B.: Eindeutige Vertragsgestaltung, formalisiertes Auftragsmanagement, strenge Auswahl des Dienstleisters, Vorab</w:t>
      </w:r>
      <w:r>
        <w:rPr>
          <w:rFonts w:ascii="Poppins" w:eastAsia="Times New Roman" w:hAnsi="Poppins" w:cs="Poppins"/>
          <w:color w:val="000007"/>
          <w:sz w:val="20"/>
          <w:szCs w:val="20"/>
        </w:rPr>
        <w:t>ü</w:t>
      </w:r>
      <w:r w:rsidRPr="00316B21">
        <w:rPr>
          <w:rFonts w:ascii="Poppins" w:eastAsia="Times New Roman" w:hAnsi="Poppins" w:cs="Poppins"/>
          <w:color w:val="000007"/>
          <w:sz w:val="20"/>
          <w:szCs w:val="20"/>
        </w:rPr>
        <w:t xml:space="preserve">berzeugungspflicht, Nachkontrollen. </w:t>
      </w:r>
    </w:p>
    <w:p w14:paraId="4F555862" w14:textId="237A0270" w:rsidR="00316B21" w:rsidRPr="00316B21" w:rsidRDefault="00316B21" w:rsidP="00316B21">
      <w:pPr>
        <w:rPr>
          <w:rFonts w:eastAsia="Times New Roman"/>
          <w:sz w:val="24"/>
          <w:szCs w:val="24"/>
        </w:rPr>
      </w:pPr>
    </w:p>
    <w:p w14:paraId="46B2C2C8" w14:textId="77777777" w:rsidR="00316B21" w:rsidRPr="00566BE3" w:rsidRDefault="00316B21" w:rsidP="00566BE3">
      <w:pPr>
        <w:spacing w:before="100" w:beforeAutospacing="1" w:after="100" w:afterAutospacing="1"/>
        <w:rPr>
          <w:rFonts w:eastAsia="Times New Roman"/>
          <w:sz w:val="24"/>
          <w:szCs w:val="24"/>
        </w:rPr>
      </w:pPr>
    </w:p>
    <w:sectPr w:rsidR="00316B21" w:rsidRPr="00566BE3" w:rsidSect="002E5E47">
      <w:footerReference w:type="default" r:id="rId9"/>
      <w:headerReference w:type="first" r:id="rId10"/>
      <w:footerReference w:type="first" r:id="rId11"/>
      <w:pgSz w:w="11900" w:h="16838"/>
      <w:pgMar w:top="1409" w:right="1406" w:bottom="687" w:left="1420" w:header="675" w:footer="2268" w:gutter="0"/>
      <w:cols w:space="720" w:equalWidth="0">
        <w:col w:w="908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F0E3" w14:textId="77777777" w:rsidR="00745508" w:rsidRDefault="00745508" w:rsidP="0057290F">
      <w:r>
        <w:separator/>
      </w:r>
    </w:p>
  </w:endnote>
  <w:endnote w:type="continuationSeparator" w:id="0">
    <w:p w14:paraId="60892B17" w14:textId="77777777" w:rsidR="00745508" w:rsidRDefault="00745508" w:rsidP="005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C2D1" w14:textId="4A44DF98" w:rsidR="0057290F" w:rsidRDefault="0057290F" w:rsidP="00EF62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C5CD" w14:textId="36AEF317" w:rsidR="00576A45" w:rsidRDefault="002F27EE">
    <w:pPr>
      <w:pStyle w:val="Fuzeile"/>
    </w:pPr>
    <w:r>
      <w:rPr>
        <w:noProof/>
      </w:rPr>
      <w:drawing>
        <wp:anchor distT="0" distB="0" distL="114300" distR="114300" simplePos="0" relativeHeight="251660800" behindDoc="0" locked="0" layoutInCell="1" allowOverlap="1" wp14:anchorId="35AE0F98" wp14:editId="66078C73">
          <wp:simplePos x="0" y="0"/>
          <wp:positionH relativeFrom="column">
            <wp:posOffset>5475605</wp:posOffset>
          </wp:positionH>
          <wp:positionV relativeFrom="paragraph">
            <wp:posOffset>-254624</wp:posOffset>
          </wp:positionV>
          <wp:extent cx="509270" cy="509270"/>
          <wp:effectExtent l="0" t="0" r="0" b="0"/>
          <wp:wrapThrough wrapText="bothSides">
            <wp:wrapPolygon edited="0">
              <wp:start x="6464" y="0"/>
              <wp:lineTo x="0" y="4309"/>
              <wp:lineTo x="0" y="14005"/>
              <wp:lineTo x="1077" y="17237"/>
              <wp:lineTo x="5925" y="21007"/>
              <wp:lineTo x="6464" y="21007"/>
              <wp:lineTo x="14544" y="21007"/>
              <wp:lineTo x="15082" y="21007"/>
              <wp:lineTo x="19930" y="17237"/>
              <wp:lineTo x="21007" y="14005"/>
              <wp:lineTo x="21007" y="4309"/>
              <wp:lineTo x="14544" y="0"/>
              <wp:lineTo x="6464"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7" behindDoc="0" locked="0" layoutInCell="1" allowOverlap="1" wp14:anchorId="79407071" wp14:editId="3AA2A044">
              <wp:simplePos x="0" y="0"/>
              <wp:positionH relativeFrom="column">
                <wp:posOffset>-901700</wp:posOffset>
              </wp:positionH>
              <wp:positionV relativeFrom="paragraph">
                <wp:posOffset>-7257</wp:posOffset>
              </wp:positionV>
              <wp:extent cx="7570033" cy="1595349"/>
              <wp:effectExtent l="0" t="0" r="12065" b="17780"/>
              <wp:wrapNone/>
              <wp:docPr id="1" name="Rechteck 1"/>
              <wp:cNvGraphicFramePr/>
              <a:graphic xmlns:a="http://schemas.openxmlformats.org/drawingml/2006/main">
                <a:graphicData uri="http://schemas.microsoft.com/office/word/2010/wordprocessingShape">
                  <wps:wsp>
                    <wps:cNvSpPr/>
                    <wps:spPr>
                      <a:xfrm>
                        <a:off x="0" y="0"/>
                        <a:ext cx="7570033" cy="1595349"/>
                      </a:xfrm>
                      <a:prstGeom prst="rect">
                        <a:avLst/>
                      </a:prstGeom>
                      <a:solidFill>
                        <a:srgbClr val="071346"/>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2"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3"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7071" id="Rechteck 1" o:spid="_x0000_s1026" style="position:absolute;margin-left:-71pt;margin-top:-.55pt;width:596.05pt;height:125.6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" fillcolor="#071346" strokecolor="#1f3763 [1604]" strokeweight="1pt">
              <v:textbo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4"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5"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DEE2" w14:textId="77777777" w:rsidR="00745508" w:rsidRDefault="00745508" w:rsidP="0057290F">
      <w:r>
        <w:separator/>
      </w:r>
    </w:p>
  </w:footnote>
  <w:footnote w:type="continuationSeparator" w:id="0">
    <w:p w14:paraId="05D06A93" w14:textId="77777777" w:rsidR="00745508" w:rsidRDefault="00745508" w:rsidP="0057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3E82" w14:textId="66AD73A8" w:rsidR="00194849" w:rsidRPr="00194849" w:rsidRDefault="00576A45" w:rsidP="00576A45">
    <w:pPr>
      <w:pStyle w:val="Kopfzeile"/>
      <w:jc w:val="right"/>
      <w:rPr>
        <w:rFonts w:ascii="Poppins" w:hAnsi="Poppins" w:cs="Poppins"/>
        <w:b/>
        <w:bCs/>
        <w:sz w:val="24"/>
        <w:szCs w:val="24"/>
      </w:rPr>
    </w:pPr>
    <w:r w:rsidRPr="00194849">
      <w:rPr>
        <w:rFonts w:ascii="Poppins" w:hAnsi="Poppins" w:cs="Poppins"/>
        <w:b/>
        <w:bCs/>
        <w:noProof/>
        <w:sz w:val="24"/>
        <w:szCs w:val="24"/>
      </w:rPr>
      <w:drawing>
        <wp:anchor distT="0" distB="0" distL="114300" distR="114300" simplePos="0" relativeHeight="251658752" behindDoc="1" locked="0" layoutInCell="1" allowOverlap="1" wp14:anchorId="10CB1B11" wp14:editId="184CF04F">
          <wp:simplePos x="0" y="0"/>
          <wp:positionH relativeFrom="page">
            <wp:posOffset>913130</wp:posOffset>
          </wp:positionH>
          <wp:positionV relativeFrom="page">
            <wp:posOffset>411772</wp:posOffset>
          </wp:positionV>
          <wp:extent cx="1396365" cy="298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Kopie.png"/>
                  <pic:cNvPicPr/>
                </pic:nvPicPr>
                <pic:blipFill>
                  <a:blip r:embed="rId1">
                    <a:extLst>
                      <a:ext uri="{28A0092B-C50C-407E-A947-70E740481C1C}">
                        <a14:useLocalDpi xmlns:a14="http://schemas.microsoft.com/office/drawing/2010/main" val="0"/>
                      </a:ext>
                    </a:extLst>
                  </a:blip>
                  <a:stretch>
                    <a:fillRect/>
                  </a:stretch>
                </pic:blipFill>
                <pic:spPr>
                  <a:xfrm>
                    <a:off x="0" y="0"/>
                    <a:ext cx="1396365" cy="29845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noProof/>
        <w:sz w:val="24"/>
        <w:szCs w:val="24"/>
      </w:rPr>
      <mc:AlternateContent>
        <mc:Choice Requires="wps">
          <w:drawing>
            <wp:anchor distT="0" distB="0" distL="114300" distR="114300" simplePos="0" relativeHeight="251659776" behindDoc="1" locked="0" layoutInCell="1" allowOverlap="1" wp14:anchorId="009C44A4" wp14:editId="65E64665">
              <wp:simplePos x="0" y="0"/>
              <wp:positionH relativeFrom="column">
                <wp:posOffset>2269636</wp:posOffset>
              </wp:positionH>
              <wp:positionV relativeFrom="paragraph">
                <wp:posOffset>-20955</wp:posOffset>
              </wp:positionV>
              <wp:extent cx="3560164" cy="284813"/>
              <wp:effectExtent l="0" t="0" r="0" b="0"/>
              <wp:wrapNone/>
              <wp:docPr id="3" name="Abgerundetes Rechteck 3"/>
              <wp:cNvGraphicFramePr/>
              <a:graphic xmlns:a="http://schemas.openxmlformats.org/drawingml/2006/main">
                <a:graphicData uri="http://schemas.microsoft.com/office/word/2010/wordprocessingShape">
                  <wps:wsp>
                    <wps:cNvSpPr/>
                    <wps:spPr>
                      <a:xfrm>
                        <a:off x="0" y="0"/>
                        <a:ext cx="3560164" cy="284813"/>
                      </a:xfrm>
                      <a:prstGeom prst="roundRect">
                        <a:avLst/>
                      </a:prstGeom>
                      <a:solidFill>
                        <a:srgbClr val="00E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05B5CB" id="Abgerundetes Rechteck 3" o:spid="_x0000_s1026" style="position:absolute;margin-left:178.7pt;margin-top:-1.65pt;width:280.35pt;height:22.4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" fillcolor="#00e693" stroked="f" strokeweight="1pt">
              <v:stroke joinstyle="miter"/>
            </v:roundrect>
          </w:pict>
        </mc:Fallback>
      </mc:AlternateContent>
    </w:r>
    <w:r w:rsidR="00194849" w:rsidRPr="00194849">
      <w:rPr>
        <w:rFonts w:ascii="Poppins" w:hAnsi="Poppins" w:cs="Poppins"/>
        <w:b/>
        <w:bCs/>
        <w:sz w:val="24"/>
        <w:szCs w:val="24"/>
      </w:rPr>
      <w:t>Muster</w:t>
    </w:r>
    <w:r w:rsidR="00DD4220">
      <w:rPr>
        <w:rFonts w:ascii="Poppins" w:hAnsi="Poppins" w:cs="Poppins"/>
        <w:b/>
        <w:bCs/>
        <w:sz w:val="24"/>
        <w:szCs w:val="24"/>
      </w:rPr>
      <w:t>dokumente</w:t>
    </w:r>
    <w:r w:rsidR="00194849">
      <w:rPr>
        <w:rFonts w:ascii="Poppins" w:hAnsi="Poppins" w:cs="Poppins"/>
        <w:b/>
        <w:bCs/>
        <w:sz w:val="24"/>
        <w:szCs w:val="24"/>
      </w:rPr>
      <w:t xml:space="preserve">, </w:t>
    </w:r>
    <w:r w:rsidR="00194849" w:rsidRPr="00194849">
      <w:rPr>
        <w:rFonts w:ascii="Poppins" w:hAnsi="Poppins" w:cs="Poppins"/>
        <w:b/>
        <w:bCs/>
        <w:sz w:val="24"/>
        <w:szCs w:val="24"/>
      </w:rPr>
      <w:t>Vorlagen</w:t>
    </w:r>
    <w:r w:rsidR="00194849">
      <w:rPr>
        <w:rFonts w:ascii="Poppins" w:hAnsi="Poppins" w:cs="Poppins"/>
        <w:b/>
        <w:bCs/>
        <w:sz w:val="24"/>
        <w:szCs w:val="24"/>
      </w:rPr>
      <w:t xml:space="preserve"> &amp; Anleitungen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B03"/>
    <w:multiLevelType w:val="multilevel"/>
    <w:tmpl w:val="A49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20BDB"/>
    <w:multiLevelType w:val="multilevel"/>
    <w:tmpl w:val="2A706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05DE0"/>
    <w:multiLevelType w:val="multilevel"/>
    <w:tmpl w:val="488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64643"/>
    <w:multiLevelType w:val="multilevel"/>
    <w:tmpl w:val="658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72A51"/>
    <w:multiLevelType w:val="multilevel"/>
    <w:tmpl w:val="14BCAE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713516"/>
    <w:multiLevelType w:val="multilevel"/>
    <w:tmpl w:val="9542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07413"/>
    <w:multiLevelType w:val="multilevel"/>
    <w:tmpl w:val="9F2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90D8B"/>
    <w:multiLevelType w:val="multilevel"/>
    <w:tmpl w:val="5A5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536"/>
    <w:multiLevelType w:val="hybridMultilevel"/>
    <w:tmpl w:val="86609110"/>
    <w:lvl w:ilvl="0" w:tplc="784C9E54">
      <w:start w:val="2"/>
      <w:numFmt w:val="bullet"/>
      <w:lvlText w:val="•"/>
      <w:lvlJc w:val="left"/>
      <w:pPr>
        <w:ind w:left="720" w:hanging="360"/>
      </w:pPr>
      <w:rPr>
        <w:rFonts w:ascii="SymbolMT" w:eastAsia="Times New Roman" w:hAnsi="SymbolMT" w:cs="Times New Roman" w:hint="default"/>
        <w:color w:val="000007"/>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6644DB"/>
    <w:multiLevelType w:val="multilevel"/>
    <w:tmpl w:val="B1F0E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A716D8"/>
    <w:multiLevelType w:val="multilevel"/>
    <w:tmpl w:val="48E4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C26C3"/>
    <w:multiLevelType w:val="hybridMultilevel"/>
    <w:tmpl w:val="49582CD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3E68A0"/>
    <w:multiLevelType w:val="hybridMultilevel"/>
    <w:tmpl w:val="8988AFD8"/>
    <w:lvl w:ilvl="0" w:tplc="7200FAA0">
      <w:numFmt w:val="bullet"/>
      <w:lvlText w:val="•"/>
      <w:lvlJc w:val="left"/>
      <w:pPr>
        <w:ind w:left="720" w:hanging="360"/>
      </w:pPr>
      <w:rPr>
        <w:rFonts w:ascii="Poppins" w:eastAsiaTheme="minorEastAsia" w:hAnsi="Poppins" w:cs="Poppi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653B5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10973AB"/>
    <w:multiLevelType w:val="multilevel"/>
    <w:tmpl w:val="6936A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550AF"/>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651424D"/>
    <w:multiLevelType w:val="multilevel"/>
    <w:tmpl w:val="67D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F3012"/>
    <w:multiLevelType w:val="multilevel"/>
    <w:tmpl w:val="DE5E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A4584"/>
    <w:multiLevelType w:val="multilevel"/>
    <w:tmpl w:val="37A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CD2932"/>
    <w:multiLevelType w:val="multilevel"/>
    <w:tmpl w:val="0407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4EC50F4E"/>
    <w:multiLevelType w:val="hybridMultilevel"/>
    <w:tmpl w:val="905C9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61D2"/>
    <w:multiLevelType w:val="multilevel"/>
    <w:tmpl w:val="12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078DA"/>
    <w:multiLevelType w:val="multilevel"/>
    <w:tmpl w:val="51A0F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54297"/>
    <w:multiLevelType w:val="multilevel"/>
    <w:tmpl w:val="A160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51867"/>
    <w:multiLevelType w:val="multilevel"/>
    <w:tmpl w:val="A544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90282"/>
    <w:multiLevelType w:val="multilevel"/>
    <w:tmpl w:val="E37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C53B10"/>
    <w:multiLevelType w:val="multilevel"/>
    <w:tmpl w:val="0A48D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D25A9"/>
    <w:multiLevelType w:val="hybridMultilevel"/>
    <w:tmpl w:val="012AEC3A"/>
    <w:lvl w:ilvl="0" w:tplc="49B88782">
      <w:start w:val="1"/>
      <w:numFmt w:val="upperLetter"/>
      <w:lvlText w:val="%1."/>
      <w:lvlJc w:val="left"/>
      <w:pPr>
        <w:ind w:left="720" w:hanging="360"/>
      </w:pPr>
      <w:rPr>
        <w:rFonts w:ascii="Poppins" w:hAnsi="Poppins" w:cs="Poppins" w:hint="default"/>
        <w:b/>
        <w:color w:val="000007"/>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D03B3B"/>
    <w:multiLevelType w:val="multilevel"/>
    <w:tmpl w:val="0D18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0008075">
    <w:abstractNumId w:val="11"/>
  </w:num>
  <w:num w:numId="2" w16cid:durableId="1149904846">
    <w:abstractNumId w:val="20"/>
  </w:num>
  <w:num w:numId="3" w16cid:durableId="739599497">
    <w:abstractNumId w:val="12"/>
  </w:num>
  <w:num w:numId="4" w16cid:durableId="722557601">
    <w:abstractNumId w:val="27"/>
  </w:num>
  <w:num w:numId="5" w16cid:durableId="1258101913">
    <w:abstractNumId w:val="22"/>
  </w:num>
  <w:num w:numId="6" w16cid:durableId="1282959435">
    <w:abstractNumId w:val="26"/>
  </w:num>
  <w:num w:numId="7" w16cid:durableId="1378891038">
    <w:abstractNumId w:val="1"/>
  </w:num>
  <w:num w:numId="8" w16cid:durableId="1974754699">
    <w:abstractNumId w:val="23"/>
  </w:num>
  <w:num w:numId="9" w16cid:durableId="2011785864">
    <w:abstractNumId w:val="10"/>
  </w:num>
  <w:num w:numId="10" w16cid:durableId="1010528332">
    <w:abstractNumId w:val="9"/>
  </w:num>
  <w:num w:numId="11" w16cid:durableId="1736322158">
    <w:abstractNumId w:val="14"/>
  </w:num>
  <w:num w:numId="12" w16cid:durableId="814878141">
    <w:abstractNumId w:val="5"/>
  </w:num>
  <w:num w:numId="13" w16cid:durableId="885876651">
    <w:abstractNumId w:val="7"/>
  </w:num>
  <w:num w:numId="14" w16cid:durableId="983507607">
    <w:abstractNumId w:val="0"/>
  </w:num>
  <w:num w:numId="15" w16cid:durableId="636029028">
    <w:abstractNumId w:val="25"/>
  </w:num>
  <w:num w:numId="16" w16cid:durableId="175536525">
    <w:abstractNumId w:val="24"/>
  </w:num>
  <w:num w:numId="17" w16cid:durableId="1454592184">
    <w:abstractNumId w:val="17"/>
  </w:num>
  <w:num w:numId="18" w16cid:durableId="2053996091">
    <w:abstractNumId w:val="28"/>
  </w:num>
  <w:num w:numId="19" w16cid:durableId="1612860388">
    <w:abstractNumId w:val="6"/>
  </w:num>
  <w:num w:numId="20" w16cid:durableId="705563668">
    <w:abstractNumId w:val="2"/>
  </w:num>
  <w:num w:numId="21" w16cid:durableId="1655136530">
    <w:abstractNumId w:val="8"/>
  </w:num>
  <w:num w:numId="22" w16cid:durableId="1527018215">
    <w:abstractNumId w:val="19"/>
  </w:num>
  <w:num w:numId="23" w16cid:durableId="2139105626">
    <w:abstractNumId w:val="13"/>
  </w:num>
  <w:num w:numId="24" w16cid:durableId="1937665045">
    <w:abstractNumId w:val="15"/>
  </w:num>
  <w:num w:numId="25" w16cid:durableId="314068606">
    <w:abstractNumId w:val="4"/>
  </w:num>
  <w:num w:numId="26" w16cid:durableId="635837252">
    <w:abstractNumId w:val="21"/>
  </w:num>
  <w:num w:numId="27" w16cid:durableId="1014384021">
    <w:abstractNumId w:val="3"/>
  </w:num>
  <w:num w:numId="28" w16cid:durableId="633559814">
    <w:abstractNumId w:val="18"/>
  </w:num>
  <w:num w:numId="29" w16cid:durableId="1360547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D1"/>
    <w:rsid w:val="00064E3D"/>
    <w:rsid w:val="00083AB1"/>
    <w:rsid w:val="00086773"/>
    <w:rsid w:val="00086D97"/>
    <w:rsid w:val="000A721F"/>
    <w:rsid w:val="000F2D71"/>
    <w:rsid w:val="0011315C"/>
    <w:rsid w:val="001574D9"/>
    <w:rsid w:val="00194849"/>
    <w:rsid w:val="00197568"/>
    <w:rsid w:val="001B205C"/>
    <w:rsid w:val="00207234"/>
    <w:rsid w:val="00247103"/>
    <w:rsid w:val="002A43CB"/>
    <w:rsid w:val="002D4246"/>
    <w:rsid w:val="002E5E47"/>
    <w:rsid w:val="002F27EE"/>
    <w:rsid w:val="002F28BE"/>
    <w:rsid w:val="00316B21"/>
    <w:rsid w:val="003576E8"/>
    <w:rsid w:val="00374D77"/>
    <w:rsid w:val="00383B5D"/>
    <w:rsid w:val="003A5198"/>
    <w:rsid w:val="003D17AF"/>
    <w:rsid w:val="0042639D"/>
    <w:rsid w:val="0047392F"/>
    <w:rsid w:val="00475FA4"/>
    <w:rsid w:val="00497047"/>
    <w:rsid w:val="0050057C"/>
    <w:rsid w:val="00540CEB"/>
    <w:rsid w:val="005652E4"/>
    <w:rsid w:val="00566BE3"/>
    <w:rsid w:val="0057290F"/>
    <w:rsid w:val="00576A45"/>
    <w:rsid w:val="005C7AE5"/>
    <w:rsid w:val="005E6730"/>
    <w:rsid w:val="00646602"/>
    <w:rsid w:val="0066417D"/>
    <w:rsid w:val="006F6A54"/>
    <w:rsid w:val="00710C99"/>
    <w:rsid w:val="007152D0"/>
    <w:rsid w:val="00745508"/>
    <w:rsid w:val="00757965"/>
    <w:rsid w:val="007635B7"/>
    <w:rsid w:val="0077595B"/>
    <w:rsid w:val="00787603"/>
    <w:rsid w:val="0081177E"/>
    <w:rsid w:val="00833A67"/>
    <w:rsid w:val="00846BF9"/>
    <w:rsid w:val="008521D1"/>
    <w:rsid w:val="00875E22"/>
    <w:rsid w:val="0087744C"/>
    <w:rsid w:val="00895808"/>
    <w:rsid w:val="008E2723"/>
    <w:rsid w:val="009A42F0"/>
    <w:rsid w:val="009C046C"/>
    <w:rsid w:val="009D0AD5"/>
    <w:rsid w:val="00A703A6"/>
    <w:rsid w:val="00A954F9"/>
    <w:rsid w:val="00AA1E34"/>
    <w:rsid w:val="00AF6889"/>
    <w:rsid w:val="00AF7EEB"/>
    <w:rsid w:val="00AF7F82"/>
    <w:rsid w:val="00B537C4"/>
    <w:rsid w:val="00BB2B35"/>
    <w:rsid w:val="00BE39AE"/>
    <w:rsid w:val="00BF153D"/>
    <w:rsid w:val="00C31D33"/>
    <w:rsid w:val="00C72017"/>
    <w:rsid w:val="00CA030F"/>
    <w:rsid w:val="00CB559E"/>
    <w:rsid w:val="00CB7B51"/>
    <w:rsid w:val="00CC6B94"/>
    <w:rsid w:val="00CF3E89"/>
    <w:rsid w:val="00D306F3"/>
    <w:rsid w:val="00D371F4"/>
    <w:rsid w:val="00DD28AF"/>
    <w:rsid w:val="00DD4220"/>
    <w:rsid w:val="00DE02ED"/>
    <w:rsid w:val="00E00A95"/>
    <w:rsid w:val="00E01370"/>
    <w:rsid w:val="00E224FE"/>
    <w:rsid w:val="00E23BEA"/>
    <w:rsid w:val="00E33DC8"/>
    <w:rsid w:val="00E6631A"/>
    <w:rsid w:val="00E66975"/>
    <w:rsid w:val="00E86779"/>
    <w:rsid w:val="00EE1F3D"/>
    <w:rsid w:val="00EF62E3"/>
    <w:rsid w:val="00F07B3C"/>
    <w:rsid w:val="00F57786"/>
    <w:rsid w:val="00F609E7"/>
    <w:rsid w:val="00F65181"/>
    <w:rsid w:val="00F8540E"/>
    <w:rsid w:val="00F91F72"/>
    <w:rsid w:val="00FB1E36"/>
    <w:rsid w:val="00FE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90F"/>
    <w:pPr>
      <w:tabs>
        <w:tab w:val="center" w:pos="4536"/>
        <w:tab w:val="right" w:pos="9072"/>
      </w:tabs>
    </w:pPr>
  </w:style>
  <w:style w:type="character" w:customStyle="1" w:styleId="KopfzeileZchn">
    <w:name w:val="Kopfzeile Zchn"/>
    <w:basedOn w:val="Absatz-Standardschriftart"/>
    <w:link w:val="Kopfzeile"/>
    <w:uiPriority w:val="99"/>
    <w:rsid w:val="0057290F"/>
  </w:style>
  <w:style w:type="paragraph" w:styleId="Fuzeile">
    <w:name w:val="footer"/>
    <w:basedOn w:val="Standard"/>
    <w:link w:val="FuzeileZchn"/>
    <w:uiPriority w:val="99"/>
    <w:unhideWhenUsed/>
    <w:rsid w:val="0057290F"/>
    <w:pPr>
      <w:tabs>
        <w:tab w:val="center" w:pos="4536"/>
        <w:tab w:val="right" w:pos="9072"/>
      </w:tabs>
    </w:pPr>
  </w:style>
  <w:style w:type="character" w:customStyle="1" w:styleId="FuzeileZchn">
    <w:name w:val="Fußzeile Zchn"/>
    <w:basedOn w:val="Absatz-Standardschriftart"/>
    <w:link w:val="Fuzeile"/>
    <w:uiPriority w:val="99"/>
    <w:rsid w:val="0057290F"/>
  </w:style>
  <w:style w:type="paragraph" w:styleId="Sprechblasentext">
    <w:name w:val="Balloon Text"/>
    <w:basedOn w:val="Standard"/>
    <w:link w:val="SprechblasentextZchn"/>
    <w:uiPriority w:val="99"/>
    <w:semiHidden/>
    <w:unhideWhenUsed/>
    <w:rsid w:val="005729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90F"/>
    <w:rPr>
      <w:rFonts w:ascii="Tahoma" w:hAnsi="Tahoma" w:cs="Tahoma"/>
      <w:sz w:val="16"/>
      <w:szCs w:val="16"/>
    </w:rPr>
  </w:style>
  <w:style w:type="character" w:styleId="Fett">
    <w:name w:val="Strong"/>
    <w:qFormat/>
    <w:rsid w:val="000F2D71"/>
    <w:rPr>
      <w:b/>
      <w:bCs/>
    </w:rPr>
  </w:style>
  <w:style w:type="paragraph" w:styleId="Textkrper">
    <w:name w:val="Body Text"/>
    <w:basedOn w:val="Standard"/>
    <w:link w:val="TextkrperZchn"/>
    <w:rsid w:val="000F2D71"/>
    <w:pPr>
      <w:widowControl w:val="0"/>
      <w:suppressAutoHyphens/>
      <w:spacing w:after="120"/>
    </w:pPr>
    <w:rPr>
      <w:rFonts w:eastAsia="Times New Roman"/>
      <w:sz w:val="20"/>
      <w:szCs w:val="20"/>
    </w:rPr>
  </w:style>
  <w:style w:type="character" w:customStyle="1" w:styleId="TextkrperZchn">
    <w:name w:val="Textkörper Zchn"/>
    <w:basedOn w:val="Absatz-Standardschriftart"/>
    <w:link w:val="Textkrper"/>
    <w:rsid w:val="000F2D71"/>
    <w:rPr>
      <w:rFonts w:eastAsia="Times New Roman"/>
      <w:sz w:val="20"/>
      <w:szCs w:val="20"/>
    </w:rPr>
  </w:style>
  <w:style w:type="character" w:customStyle="1" w:styleId="InternetLink">
    <w:name w:val="Internet Link"/>
    <w:rsid w:val="00E224FE"/>
    <w:rPr>
      <w:color w:val="000080"/>
      <w:u w:val="single"/>
    </w:rPr>
  </w:style>
  <w:style w:type="character" w:styleId="Hyperlink">
    <w:name w:val="Hyperlink"/>
    <w:basedOn w:val="Absatz-Standardschriftart"/>
    <w:uiPriority w:val="99"/>
    <w:unhideWhenUsed/>
    <w:rsid w:val="00E224FE"/>
    <w:rPr>
      <w:color w:val="0563C1" w:themeColor="hyperlink"/>
      <w:u w:val="single"/>
    </w:rPr>
  </w:style>
  <w:style w:type="character" w:styleId="NichtaufgelsteErwhnung">
    <w:name w:val="Unresolved Mention"/>
    <w:basedOn w:val="Absatz-Standardschriftart"/>
    <w:uiPriority w:val="99"/>
    <w:rsid w:val="00E224FE"/>
    <w:rPr>
      <w:color w:val="605E5C"/>
      <w:shd w:val="clear" w:color="auto" w:fill="E1DFDD"/>
    </w:rPr>
  </w:style>
  <w:style w:type="table" w:styleId="Tabellenraster">
    <w:name w:val="Table Grid"/>
    <w:basedOn w:val="NormaleTabelle"/>
    <w:uiPriority w:val="59"/>
    <w:rsid w:val="0057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27EE"/>
    <w:pPr>
      <w:ind w:left="720"/>
      <w:contextualSpacing/>
    </w:pPr>
  </w:style>
  <w:style w:type="character" w:customStyle="1" w:styleId="Betont">
    <w:name w:val="Betont"/>
    <w:basedOn w:val="Absatz-Standardschriftart"/>
    <w:uiPriority w:val="20"/>
    <w:qFormat/>
    <w:rsid w:val="0066417D"/>
    <w:rPr>
      <w:i/>
      <w:iCs/>
    </w:rPr>
  </w:style>
  <w:style w:type="paragraph" w:styleId="KeinLeerraum">
    <w:name w:val="No Spacing"/>
    <w:uiPriority w:val="1"/>
    <w:qFormat/>
    <w:rsid w:val="0066417D"/>
    <w:rPr>
      <w:rFonts w:asciiTheme="minorHAnsi" w:eastAsiaTheme="minorHAnsi" w:hAnsiTheme="minorHAnsi" w:cstheme="minorBidi"/>
      <w:lang w:eastAsia="en-US"/>
    </w:rPr>
  </w:style>
  <w:style w:type="paragraph" w:styleId="StandardWeb">
    <w:name w:val="Normal (Web)"/>
    <w:basedOn w:val="Standard"/>
    <w:uiPriority w:val="99"/>
    <w:unhideWhenUsed/>
    <w:qFormat/>
    <w:rsid w:val="0066417D"/>
    <w:pPr>
      <w:spacing w:beforeAutospacing="1" w:after="160" w:afterAutospacing="1"/>
    </w:pPr>
    <w:rPr>
      <w:rFonts w:eastAsia="Times New Roman"/>
      <w:sz w:val="24"/>
      <w:szCs w:val="24"/>
    </w:rPr>
  </w:style>
  <w:style w:type="paragraph" w:styleId="HTMLVorformatiert">
    <w:name w:val="HTML Preformatted"/>
    <w:basedOn w:val="Standard"/>
    <w:link w:val="HTMLVorformatiertZchn"/>
    <w:uiPriority w:val="99"/>
    <w:semiHidden/>
    <w:unhideWhenUsed/>
    <w:rsid w:val="00FE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E0818"/>
    <w:rPr>
      <w:rFonts w:ascii="Courier New" w:eastAsia="Times New Roman" w:hAnsi="Courier New" w:cs="Courier New"/>
      <w:sz w:val="20"/>
      <w:szCs w:val="20"/>
    </w:rPr>
  </w:style>
  <w:style w:type="paragraph" w:customStyle="1" w:styleId="msonormal0">
    <w:name w:val="msonormal"/>
    <w:basedOn w:val="Standard"/>
    <w:rsid w:val="00566BE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702">
      <w:bodyDiv w:val="1"/>
      <w:marLeft w:val="0"/>
      <w:marRight w:val="0"/>
      <w:marTop w:val="0"/>
      <w:marBottom w:val="0"/>
      <w:divBdr>
        <w:top w:val="none" w:sz="0" w:space="0" w:color="auto"/>
        <w:left w:val="none" w:sz="0" w:space="0" w:color="auto"/>
        <w:bottom w:val="none" w:sz="0" w:space="0" w:color="auto"/>
        <w:right w:val="none" w:sz="0" w:space="0" w:color="auto"/>
      </w:divBdr>
      <w:divsChild>
        <w:div w:id="1715302364">
          <w:marLeft w:val="0"/>
          <w:marRight w:val="0"/>
          <w:marTop w:val="0"/>
          <w:marBottom w:val="0"/>
          <w:divBdr>
            <w:top w:val="none" w:sz="0" w:space="0" w:color="auto"/>
            <w:left w:val="none" w:sz="0" w:space="0" w:color="auto"/>
            <w:bottom w:val="none" w:sz="0" w:space="0" w:color="auto"/>
            <w:right w:val="none" w:sz="0" w:space="0" w:color="auto"/>
          </w:divBdr>
          <w:divsChild>
            <w:div w:id="1886479059">
              <w:marLeft w:val="0"/>
              <w:marRight w:val="0"/>
              <w:marTop w:val="0"/>
              <w:marBottom w:val="0"/>
              <w:divBdr>
                <w:top w:val="none" w:sz="0" w:space="0" w:color="auto"/>
                <w:left w:val="none" w:sz="0" w:space="0" w:color="auto"/>
                <w:bottom w:val="none" w:sz="0" w:space="0" w:color="auto"/>
                <w:right w:val="none" w:sz="0" w:space="0" w:color="auto"/>
              </w:divBdr>
              <w:divsChild>
                <w:div w:id="5657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249">
      <w:bodyDiv w:val="1"/>
      <w:marLeft w:val="0"/>
      <w:marRight w:val="0"/>
      <w:marTop w:val="0"/>
      <w:marBottom w:val="0"/>
      <w:divBdr>
        <w:top w:val="none" w:sz="0" w:space="0" w:color="auto"/>
        <w:left w:val="none" w:sz="0" w:space="0" w:color="auto"/>
        <w:bottom w:val="none" w:sz="0" w:space="0" w:color="auto"/>
        <w:right w:val="none" w:sz="0" w:space="0" w:color="auto"/>
      </w:divBdr>
      <w:divsChild>
        <w:div w:id="279529723">
          <w:marLeft w:val="0"/>
          <w:marRight w:val="0"/>
          <w:marTop w:val="0"/>
          <w:marBottom w:val="0"/>
          <w:divBdr>
            <w:top w:val="none" w:sz="0" w:space="0" w:color="auto"/>
            <w:left w:val="none" w:sz="0" w:space="0" w:color="auto"/>
            <w:bottom w:val="none" w:sz="0" w:space="0" w:color="auto"/>
            <w:right w:val="none" w:sz="0" w:space="0" w:color="auto"/>
          </w:divBdr>
          <w:divsChild>
            <w:div w:id="733351462">
              <w:marLeft w:val="0"/>
              <w:marRight w:val="0"/>
              <w:marTop w:val="0"/>
              <w:marBottom w:val="0"/>
              <w:divBdr>
                <w:top w:val="none" w:sz="0" w:space="0" w:color="auto"/>
                <w:left w:val="none" w:sz="0" w:space="0" w:color="auto"/>
                <w:bottom w:val="none" w:sz="0" w:space="0" w:color="auto"/>
                <w:right w:val="none" w:sz="0" w:space="0" w:color="auto"/>
              </w:divBdr>
              <w:divsChild>
                <w:div w:id="476916843">
                  <w:marLeft w:val="0"/>
                  <w:marRight w:val="0"/>
                  <w:marTop w:val="0"/>
                  <w:marBottom w:val="0"/>
                  <w:divBdr>
                    <w:top w:val="none" w:sz="0" w:space="0" w:color="auto"/>
                    <w:left w:val="none" w:sz="0" w:space="0" w:color="auto"/>
                    <w:bottom w:val="none" w:sz="0" w:space="0" w:color="auto"/>
                    <w:right w:val="none" w:sz="0" w:space="0" w:color="auto"/>
                  </w:divBdr>
                </w:div>
              </w:divsChild>
            </w:div>
            <w:div w:id="2134595529">
              <w:marLeft w:val="0"/>
              <w:marRight w:val="0"/>
              <w:marTop w:val="0"/>
              <w:marBottom w:val="0"/>
              <w:divBdr>
                <w:top w:val="none" w:sz="0" w:space="0" w:color="auto"/>
                <w:left w:val="none" w:sz="0" w:space="0" w:color="auto"/>
                <w:bottom w:val="none" w:sz="0" w:space="0" w:color="auto"/>
                <w:right w:val="none" w:sz="0" w:space="0" w:color="auto"/>
              </w:divBdr>
              <w:divsChild>
                <w:div w:id="1428228603">
                  <w:marLeft w:val="0"/>
                  <w:marRight w:val="0"/>
                  <w:marTop w:val="0"/>
                  <w:marBottom w:val="0"/>
                  <w:divBdr>
                    <w:top w:val="none" w:sz="0" w:space="0" w:color="auto"/>
                    <w:left w:val="none" w:sz="0" w:space="0" w:color="auto"/>
                    <w:bottom w:val="none" w:sz="0" w:space="0" w:color="auto"/>
                    <w:right w:val="none" w:sz="0" w:space="0" w:color="auto"/>
                  </w:divBdr>
                  <w:divsChild>
                    <w:div w:id="113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091">
              <w:marLeft w:val="0"/>
              <w:marRight w:val="0"/>
              <w:marTop w:val="0"/>
              <w:marBottom w:val="0"/>
              <w:divBdr>
                <w:top w:val="none" w:sz="0" w:space="0" w:color="auto"/>
                <w:left w:val="none" w:sz="0" w:space="0" w:color="auto"/>
                <w:bottom w:val="none" w:sz="0" w:space="0" w:color="auto"/>
                <w:right w:val="none" w:sz="0" w:space="0" w:color="auto"/>
              </w:divBdr>
              <w:divsChild>
                <w:div w:id="1762679649">
                  <w:marLeft w:val="0"/>
                  <w:marRight w:val="0"/>
                  <w:marTop w:val="0"/>
                  <w:marBottom w:val="0"/>
                  <w:divBdr>
                    <w:top w:val="none" w:sz="0" w:space="0" w:color="auto"/>
                    <w:left w:val="none" w:sz="0" w:space="0" w:color="auto"/>
                    <w:bottom w:val="none" w:sz="0" w:space="0" w:color="auto"/>
                    <w:right w:val="none" w:sz="0" w:space="0" w:color="auto"/>
                  </w:divBdr>
                </w:div>
              </w:divsChild>
            </w:div>
            <w:div w:id="744298191">
              <w:marLeft w:val="0"/>
              <w:marRight w:val="0"/>
              <w:marTop w:val="0"/>
              <w:marBottom w:val="0"/>
              <w:divBdr>
                <w:top w:val="none" w:sz="0" w:space="0" w:color="auto"/>
                <w:left w:val="none" w:sz="0" w:space="0" w:color="auto"/>
                <w:bottom w:val="none" w:sz="0" w:space="0" w:color="auto"/>
                <w:right w:val="none" w:sz="0" w:space="0" w:color="auto"/>
              </w:divBdr>
              <w:divsChild>
                <w:div w:id="14429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153">
          <w:marLeft w:val="0"/>
          <w:marRight w:val="0"/>
          <w:marTop w:val="0"/>
          <w:marBottom w:val="0"/>
          <w:divBdr>
            <w:top w:val="none" w:sz="0" w:space="0" w:color="auto"/>
            <w:left w:val="none" w:sz="0" w:space="0" w:color="auto"/>
            <w:bottom w:val="none" w:sz="0" w:space="0" w:color="auto"/>
            <w:right w:val="none" w:sz="0" w:space="0" w:color="auto"/>
          </w:divBdr>
          <w:divsChild>
            <w:div w:id="587693272">
              <w:marLeft w:val="0"/>
              <w:marRight w:val="0"/>
              <w:marTop w:val="0"/>
              <w:marBottom w:val="0"/>
              <w:divBdr>
                <w:top w:val="none" w:sz="0" w:space="0" w:color="auto"/>
                <w:left w:val="none" w:sz="0" w:space="0" w:color="auto"/>
                <w:bottom w:val="none" w:sz="0" w:space="0" w:color="auto"/>
                <w:right w:val="none" w:sz="0" w:space="0" w:color="auto"/>
              </w:divBdr>
              <w:divsChild>
                <w:div w:id="1874727785">
                  <w:marLeft w:val="0"/>
                  <w:marRight w:val="0"/>
                  <w:marTop w:val="0"/>
                  <w:marBottom w:val="0"/>
                  <w:divBdr>
                    <w:top w:val="none" w:sz="0" w:space="0" w:color="auto"/>
                    <w:left w:val="none" w:sz="0" w:space="0" w:color="auto"/>
                    <w:bottom w:val="none" w:sz="0" w:space="0" w:color="auto"/>
                    <w:right w:val="none" w:sz="0" w:space="0" w:color="auto"/>
                  </w:divBdr>
                </w:div>
              </w:divsChild>
            </w:div>
            <w:div w:id="1346204118">
              <w:marLeft w:val="0"/>
              <w:marRight w:val="0"/>
              <w:marTop w:val="0"/>
              <w:marBottom w:val="0"/>
              <w:divBdr>
                <w:top w:val="none" w:sz="0" w:space="0" w:color="auto"/>
                <w:left w:val="none" w:sz="0" w:space="0" w:color="auto"/>
                <w:bottom w:val="none" w:sz="0" w:space="0" w:color="auto"/>
                <w:right w:val="none" w:sz="0" w:space="0" w:color="auto"/>
              </w:divBdr>
              <w:divsChild>
                <w:div w:id="124352282">
                  <w:marLeft w:val="0"/>
                  <w:marRight w:val="0"/>
                  <w:marTop w:val="0"/>
                  <w:marBottom w:val="0"/>
                  <w:divBdr>
                    <w:top w:val="none" w:sz="0" w:space="0" w:color="auto"/>
                    <w:left w:val="none" w:sz="0" w:space="0" w:color="auto"/>
                    <w:bottom w:val="none" w:sz="0" w:space="0" w:color="auto"/>
                    <w:right w:val="none" w:sz="0" w:space="0" w:color="auto"/>
                  </w:divBdr>
                </w:div>
              </w:divsChild>
            </w:div>
            <w:div w:id="441649827">
              <w:marLeft w:val="0"/>
              <w:marRight w:val="0"/>
              <w:marTop w:val="0"/>
              <w:marBottom w:val="0"/>
              <w:divBdr>
                <w:top w:val="none" w:sz="0" w:space="0" w:color="auto"/>
                <w:left w:val="none" w:sz="0" w:space="0" w:color="auto"/>
                <w:bottom w:val="none" w:sz="0" w:space="0" w:color="auto"/>
                <w:right w:val="none" w:sz="0" w:space="0" w:color="auto"/>
              </w:divBdr>
              <w:divsChild>
                <w:div w:id="1755080925">
                  <w:marLeft w:val="0"/>
                  <w:marRight w:val="0"/>
                  <w:marTop w:val="0"/>
                  <w:marBottom w:val="0"/>
                  <w:divBdr>
                    <w:top w:val="none" w:sz="0" w:space="0" w:color="auto"/>
                    <w:left w:val="none" w:sz="0" w:space="0" w:color="auto"/>
                    <w:bottom w:val="none" w:sz="0" w:space="0" w:color="auto"/>
                    <w:right w:val="none" w:sz="0" w:space="0" w:color="auto"/>
                  </w:divBdr>
                </w:div>
              </w:divsChild>
            </w:div>
            <w:div w:id="759915227">
              <w:marLeft w:val="0"/>
              <w:marRight w:val="0"/>
              <w:marTop w:val="0"/>
              <w:marBottom w:val="0"/>
              <w:divBdr>
                <w:top w:val="none" w:sz="0" w:space="0" w:color="auto"/>
                <w:left w:val="none" w:sz="0" w:space="0" w:color="auto"/>
                <w:bottom w:val="none" w:sz="0" w:space="0" w:color="auto"/>
                <w:right w:val="none" w:sz="0" w:space="0" w:color="auto"/>
              </w:divBdr>
              <w:divsChild>
                <w:div w:id="2013021764">
                  <w:marLeft w:val="0"/>
                  <w:marRight w:val="0"/>
                  <w:marTop w:val="0"/>
                  <w:marBottom w:val="0"/>
                  <w:divBdr>
                    <w:top w:val="none" w:sz="0" w:space="0" w:color="auto"/>
                    <w:left w:val="none" w:sz="0" w:space="0" w:color="auto"/>
                    <w:bottom w:val="none" w:sz="0" w:space="0" w:color="auto"/>
                    <w:right w:val="none" w:sz="0" w:space="0" w:color="auto"/>
                  </w:divBdr>
                  <w:divsChild>
                    <w:div w:id="4300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8724">
          <w:marLeft w:val="0"/>
          <w:marRight w:val="0"/>
          <w:marTop w:val="0"/>
          <w:marBottom w:val="0"/>
          <w:divBdr>
            <w:top w:val="none" w:sz="0" w:space="0" w:color="auto"/>
            <w:left w:val="none" w:sz="0" w:space="0" w:color="auto"/>
            <w:bottom w:val="none" w:sz="0" w:space="0" w:color="auto"/>
            <w:right w:val="none" w:sz="0" w:space="0" w:color="auto"/>
          </w:divBdr>
          <w:divsChild>
            <w:div w:id="860899669">
              <w:marLeft w:val="0"/>
              <w:marRight w:val="0"/>
              <w:marTop w:val="0"/>
              <w:marBottom w:val="0"/>
              <w:divBdr>
                <w:top w:val="none" w:sz="0" w:space="0" w:color="auto"/>
                <w:left w:val="none" w:sz="0" w:space="0" w:color="auto"/>
                <w:bottom w:val="none" w:sz="0" w:space="0" w:color="auto"/>
                <w:right w:val="none" w:sz="0" w:space="0" w:color="auto"/>
              </w:divBdr>
              <w:divsChild>
                <w:div w:id="839924555">
                  <w:marLeft w:val="0"/>
                  <w:marRight w:val="0"/>
                  <w:marTop w:val="0"/>
                  <w:marBottom w:val="0"/>
                  <w:divBdr>
                    <w:top w:val="none" w:sz="0" w:space="0" w:color="auto"/>
                    <w:left w:val="none" w:sz="0" w:space="0" w:color="auto"/>
                    <w:bottom w:val="none" w:sz="0" w:space="0" w:color="auto"/>
                    <w:right w:val="none" w:sz="0" w:space="0" w:color="auto"/>
                  </w:divBdr>
                </w:div>
              </w:divsChild>
            </w:div>
            <w:div w:id="1900239561">
              <w:marLeft w:val="0"/>
              <w:marRight w:val="0"/>
              <w:marTop w:val="0"/>
              <w:marBottom w:val="0"/>
              <w:divBdr>
                <w:top w:val="none" w:sz="0" w:space="0" w:color="auto"/>
                <w:left w:val="none" w:sz="0" w:space="0" w:color="auto"/>
                <w:bottom w:val="none" w:sz="0" w:space="0" w:color="auto"/>
                <w:right w:val="none" w:sz="0" w:space="0" w:color="auto"/>
              </w:divBdr>
              <w:divsChild>
                <w:div w:id="1659074888">
                  <w:marLeft w:val="0"/>
                  <w:marRight w:val="0"/>
                  <w:marTop w:val="0"/>
                  <w:marBottom w:val="0"/>
                  <w:divBdr>
                    <w:top w:val="none" w:sz="0" w:space="0" w:color="auto"/>
                    <w:left w:val="none" w:sz="0" w:space="0" w:color="auto"/>
                    <w:bottom w:val="none" w:sz="0" w:space="0" w:color="auto"/>
                    <w:right w:val="none" w:sz="0" w:space="0" w:color="auto"/>
                  </w:divBdr>
                </w:div>
              </w:divsChild>
            </w:div>
            <w:div w:id="1287005922">
              <w:marLeft w:val="0"/>
              <w:marRight w:val="0"/>
              <w:marTop w:val="0"/>
              <w:marBottom w:val="0"/>
              <w:divBdr>
                <w:top w:val="none" w:sz="0" w:space="0" w:color="auto"/>
                <w:left w:val="none" w:sz="0" w:space="0" w:color="auto"/>
                <w:bottom w:val="none" w:sz="0" w:space="0" w:color="auto"/>
                <w:right w:val="none" w:sz="0" w:space="0" w:color="auto"/>
              </w:divBdr>
              <w:divsChild>
                <w:div w:id="1633822554">
                  <w:marLeft w:val="0"/>
                  <w:marRight w:val="0"/>
                  <w:marTop w:val="0"/>
                  <w:marBottom w:val="0"/>
                  <w:divBdr>
                    <w:top w:val="none" w:sz="0" w:space="0" w:color="auto"/>
                    <w:left w:val="none" w:sz="0" w:space="0" w:color="auto"/>
                    <w:bottom w:val="none" w:sz="0" w:space="0" w:color="auto"/>
                    <w:right w:val="none" w:sz="0" w:space="0" w:color="auto"/>
                  </w:divBdr>
                </w:div>
              </w:divsChild>
            </w:div>
            <w:div w:id="2094471505">
              <w:marLeft w:val="0"/>
              <w:marRight w:val="0"/>
              <w:marTop w:val="0"/>
              <w:marBottom w:val="0"/>
              <w:divBdr>
                <w:top w:val="none" w:sz="0" w:space="0" w:color="auto"/>
                <w:left w:val="none" w:sz="0" w:space="0" w:color="auto"/>
                <w:bottom w:val="none" w:sz="0" w:space="0" w:color="auto"/>
                <w:right w:val="none" w:sz="0" w:space="0" w:color="auto"/>
              </w:divBdr>
              <w:divsChild>
                <w:div w:id="1336573814">
                  <w:marLeft w:val="0"/>
                  <w:marRight w:val="0"/>
                  <w:marTop w:val="0"/>
                  <w:marBottom w:val="0"/>
                  <w:divBdr>
                    <w:top w:val="none" w:sz="0" w:space="0" w:color="auto"/>
                    <w:left w:val="none" w:sz="0" w:space="0" w:color="auto"/>
                    <w:bottom w:val="none" w:sz="0" w:space="0" w:color="auto"/>
                    <w:right w:val="none" w:sz="0" w:space="0" w:color="auto"/>
                  </w:divBdr>
                </w:div>
              </w:divsChild>
            </w:div>
            <w:div w:id="573079381">
              <w:marLeft w:val="0"/>
              <w:marRight w:val="0"/>
              <w:marTop w:val="0"/>
              <w:marBottom w:val="0"/>
              <w:divBdr>
                <w:top w:val="none" w:sz="0" w:space="0" w:color="auto"/>
                <w:left w:val="none" w:sz="0" w:space="0" w:color="auto"/>
                <w:bottom w:val="none" w:sz="0" w:space="0" w:color="auto"/>
                <w:right w:val="none" w:sz="0" w:space="0" w:color="auto"/>
              </w:divBdr>
              <w:divsChild>
                <w:div w:id="1297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935">
          <w:marLeft w:val="0"/>
          <w:marRight w:val="0"/>
          <w:marTop w:val="0"/>
          <w:marBottom w:val="0"/>
          <w:divBdr>
            <w:top w:val="none" w:sz="0" w:space="0" w:color="auto"/>
            <w:left w:val="none" w:sz="0" w:space="0" w:color="auto"/>
            <w:bottom w:val="none" w:sz="0" w:space="0" w:color="auto"/>
            <w:right w:val="none" w:sz="0" w:space="0" w:color="auto"/>
          </w:divBdr>
          <w:divsChild>
            <w:div w:id="1955822649">
              <w:marLeft w:val="0"/>
              <w:marRight w:val="0"/>
              <w:marTop w:val="0"/>
              <w:marBottom w:val="0"/>
              <w:divBdr>
                <w:top w:val="none" w:sz="0" w:space="0" w:color="auto"/>
                <w:left w:val="none" w:sz="0" w:space="0" w:color="auto"/>
                <w:bottom w:val="none" w:sz="0" w:space="0" w:color="auto"/>
                <w:right w:val="none" w:sz="0" w:space="0" w:color="auto"/>
              </w:divBdr>
              <w:divsChild>
                <w:div w:id="691341626">
                  <w:marLeft w:val="0"/>
                  <w:marRight w:val="0"/>
                  <w:marTop w:val="0"/>
                  <w:marBottom w:val="0"/>
                  <w:divBdr>
                    <w:top w:val="none" w:sz="0" w:space="0" w:color="auto"/>
                    <w:left w:val="none" w:sz="0" w:space="0" w:color="auto"/>
                    <w:bottom w:val="none" w:sz="0" w:space="0" w:color="auto"/>
                    <w:right w:val="none" w:sz="0" w:space="0" w:color="auto"/>
                  </w:divBdr>
                </w:div>
              </w:divsChild>
            </w:div>
            <w:div w:id="870189274">
              <w:marLeft w:val="0"/>
              <w:marRight w:val="0"/>
              <w:marTop w:val="0"/>
              <w:marBottom w:val="0"/>
              <w:divBdr>
                <w:top w:val="none" w:sz="0" w:space="0" w:color="auto"/>
                <w:left w:val="none" w:sz="0" w:space="0" w:color="auto"/>
                <w:bottom w:val="none" w:sz="0" w:space="0" w:color="auto"/>
                <w:right w:val="none" w:sz="0" w:space="0" w:color="auto"/>
              </w:divBdr>
              <w:divsChild>
                <w:div w:id="206796953">
                  <w:marLeft w:val="0"/>
                  <w:marRight w:val="0"/>
                  <w:marTop w:val="0"/>
                  <w:marBottom w:val="0"/>
                  <w:divBdr>
                    <w:top w:val="none" w:sz="0" w:space="0" w:color="auto"/>
                    <w:left w:val="none" w:sz="0" w:space="0" w:color="auto"/>
                    <w:bottom w:val="none" w:sz="0" w:space="0" w:color="auto"/>
                    <w:right w:val="none" w:sz="0" w:space="0" w:color="auto"/>
                  </w:divBdr>
                  <w:divsChild>
                    <w:div w:id="14091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286">
              <w:marLeft w:val="0"/>
              <w:marRight w:val="0"/>
              <w:marTop w:val="0"/>
              <w:marBottom w:val="0"/>
              <w:divBdr>
                <w:top w:val="none" w:sz="0" w:space="0" w:color="auto"/>
                <w:left w:val="none" w:sz="0" w:space="0" w:color="auto"/>
                <w:bottom w:val="none" w:sz="0" w:space="0" w:color="auto"/>
                <w:right w:val="none" w:sz="0" w:space="0" w:color="auto"/>
              </w:divBdr>
              <w:divsChild>
                <w:div w:id="712119616">
                  <w:marLeft w:val="0"/>
                  <w:marRight w:val="0"/>
                  <w:marTop w:val="0"/>
                  <w:marBottom w:val="0"/>
                  <w:divBdr>
                    <w:top w:val="none" w:sz="0" w:space="0" w:color="auto"/>
                    <w:left w:val="none" w:sz="0" w:space="0" w:color="auto"/>
                    <w:bottom w:val="none" w:sz="0" w:space="0" w:color="auto"/>
                    <w:right w:val="none" w:sz="0" w:space="0" w:color="auto"/>
                  </w:divBdr>
                </w:div>
              </w:divsChild>
            </w:div>
            <w:div w:id="484513999">
              <w:marLeft w:val="0"/>
              <w:marRight w:val="0"/>
              <w:marTop w:val="0"/>
              <w:marBottom w:val="0"/>
              <w:divBdr>
                <w:top w:val="none" w:sz="0" w:space="0" w:color="auto"/>
                <w:left w:val="none" w:sz="0" w:space="0" w:color="auto"/>
                <w:bottom w:val="none" w:sz="0" w:space="0" w:color="auto"/>
                <w:right w:val="none" w:sz="0" w:space="0" w:color="auto"/>
              </w:divBdr>
              <w:divsChild>
                <w:div w:id="422334754">
                  <w:marLeft w:val="0"/>
                  <w:marRight w:val="0"/>
                  <w:marTop w:val="0"/>
                  <w:marBottom w:val="0"/>
                  <w:divBdr>
                    <w:top w:val="none" w:sz="0" w:space="0" w:color="auto"/>
                    <w:left w:val="none" w:sz="0" w:space="0" w:color="auto"/>
                    <w:bottom w:val="none" w:sz="0" w:space="0" w:color="auto"/>
                    <w:right w:val="none" w:sz="0" w:space="0" w:color="auto"/>
                  </w:divBdr>
                </w:div>
              </w:divsChild>
            </w:div>
            <w:div w:id="1982880872">
              <w:marLeft w:val="0"/>
              <w:marRight w:val="0"/>
              <w:marTop w:val="0"/>
              <w:marBottom w:val="0"/>
              <w:divBdr>
                <w:top w:val="none" w:sz="0" w:space="0" w:color="auto"/>
                <w:left w:val="none" w:sz="0" w:space="0" w:color="auto"/>
                <w:bottom w:val="none" w:sz="0" w:space="0" w:color="auto"/>
                <w:right w:val="none" w:sz="0" w:space="0" w:color="auto"/>
              </w:divBdr>
              <w:divsChild>
                <w:div w:id="12649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7601">
      <w:bodyDiv w:val="1"/>
      <w:marLeft w:val="0"/>
      <w:marRight w:val="0"/>
      <w:marTop w:val="0"/>
      <w:marBottom w:val="0"/>
      <w:divBdr>
        <w:top w:val="none" w:sz="0" w:space="0" w:color="auto"/>
        <w:left w:val="none" w:sz="0" w:space="0" w:color="auto"/>
        <w:bottom w:val="none" w:sz="0" w:space="0" w:color="auto"/>
        <w:right w:val="none" w:sz="0" w:space="0" w:color="auto"/>
      </w:divBdr>
      <w:divsChild>
        <w:div w:id="810558556">
          <w:marLeft w:val="0"/>
          <w:marRight w:val="0"/>
          <w:marTop w:val="0"/>
          <w:marBottom w:val="0"/>
          <w:divBdr>
            <w:top w:val="none" w:sz="0" w:space="0" w:color="auto"/>
            <w:left w:val="none" w:sz="0" w:space="0" w:color="auto"/>
            <w:bottom w:val="none" w:sz="0" w:space="0" w:color="auto"/>
            <w:right w:val="none" w:sz="0" w:space="0" w:color="auto"/>
          </w:divBdr>
          <w:divsChild>
            <w:div w:id="1358581813">
              <w:marLeft w:val="0"/>
              <w:marRight w:val="0"/>
              <w:marTop w:val="0"/>
              <w:marBottom w:val="0"/>
              <w:divBdr>
                <w:top w:val="none" w:sz="0" w:space="0" w:color="auto"/>
                <w:left w:val="none" w:sz="0" w:space="0" w:color="auto"/>
                <w:bottom w:val="none" w:sz="0" w:space="0" w:color="auto"/>
                <w:right w:val="none" w:sz="0" w:space="0" w:color="auto"/>
              </w:divBdr>
              <w:divsChild>
                <w:div w:id="597754926">
                  <w:marLeft w:val="0"/>
                  <w:marRight w:val="0"/>
                  <w:marTop w:val="0"/>
                  <w:marBottom w:val="0"/>
                  <w:divBdr>
                    <w:top w:val="none" w:sz="0" w:space="0" w:color="auto"/>
                    <w:left w:val="none" w:sz="0" w:space="0" w:color="auto"/>
                    <w:bottom w:val="none" w:sz="0" w:space="0" w:color="auto"/>
                    <w:right w:val="none" w:sz="0" w:space="0" w:color="auto"/>
                  </w:divBdr>
                </w:div>
              </w:divsChild>
            </w:div>
            <w:div w:id="381101847">
              <w:marLeft w:val="0"/>
              <w:marRight w:val="0"/>
              <w:marTop w:val="0"/>
              <w:marBottom w:val="0"/>
              <w:divBdr>
                <w:top w:val="none" w:sz="0" w:space="0" w:color="auto"/>
                <w:left w:val="none" w:sz="0" w:space="0" w:color="auto"/>
                <w:bottom w:val="none" w:sz="0" w:space="0" w:color="auto"/>
                <w:right w:val="none" w:sz="0" w:space="0" w:color="auto"/>
              </w:divBdr>
              <w:divsChild>
                <w:div w:id="646323029">
                  <w:marLeft w:val="0"/>
                  <w:marRight w:val="0"/>
                  <w:marTop w:val="0"/>
                  <w:marBottom w:val="0"/>
                  <w:divBdr>
                    <w:top w:val="none" w:sz="0" w:space="0" w:color="auto"/>
                    <w:left w:val="none" w:sz="0" w:space="0" w:color="auto"/>
                    <w:bottom w:val="none" w:sz="0" w:space="0" w:color="auto"/>
                    <w:right w:val="none" w:sz="0" w:space="0" w:color="auto"/>
                  </w:divBdr>
                </w:div>
              </w:divsChild>
            </w:div>
            <w:div w:id="1306592704">
              <w:marLeft w:val="0"/>
              <w:marRight w:val="0"/>
              <w:marTop w:val="0"/>
              <w:marBottom w:val="0"/>
              <w:divBdr>
                <w:top w:val="none" w:sz="0" w:space="0" w:color="auto"/>
                <w:left w:val="none" w:sz="0" w:space="0" w:color="auto"/>
                <w:bottom w:val="none" w:sz="0" w:space="0" w:color="auto"/>
                <w:right w:val="none" w:sz="0" w:space="0" w:color="auto"/>
              </w:divBdr>
              <w:divsChild>
                <w:div w:id="9203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6988">
          <w:marLeft w:val="0"/>
          <w:marRight w:val="0"/>
          <w:marTop w:val="0"/>
          <w:marBottom w:val="0"/>
          <w:divBdr>
            <w:top w:val="none" w:sz="0" w:space="0" w:color="auto"/>
            <w:left w:val="none" w:sz="0" w:space="0" w:color="auto"/>
            <w:bottom w:val="none" w:sz="0" w:space="0" w:color="auto"/>
            <w:right w:val="none" w:sz="0" w:space="0" w:color="auto"/>
          </w:divBdr>
          <w:divsChild>
            <w:div w:id="1731540602">
              <w:marLeft w:val="0"/>
              <w:marRight w:val="0"/>
              <w:marTop w:val="0"/>
              <w:marBottom w:val="0"/>
              <w:divBdr>
                <w:top w:val="none" w:sz="0" w:space="0" w:color="auto"/>
                <w:left w:val="none" w:sz="0" w:space="0" w:color="auto"/>
                <w:bottom w:val="none" w:sz="0" w:space="0" w:color="auto"/>
                <w:right w:val="none" w:sz="0" w:space="0" w:color="auto"/>
              </w:divBdr>
              <w:divsChild>
                <w:div w:id="1664815274">
                  <w:marLeft w:val="0"/>
                  <w:marRight w:val="0"/>
                  <w:marTop w:val="0"/>
                  <w:marBottom w:val="0"/>
                  <w:divBdr>
                    <w:top w:val="none" w:sz="0" w:space="0" w:color="auto"/>
                    <w:left w:val="none" w:sz="0" w:space="0" w:color="auto"/>
                    <w:bottom w:val="none" w:sz="0" w:space="0" w:color="auto"/>
                    <w:right w:val="none" w:sz="0" w:space="0" w:color="auto"/>
                  </w:divBdr>
                </w:div>
              </w:divsChild>
            </w:div>
            <w:div w:id="253975974">
              <w:marLeft w:val="0"/>
              <w:marRight w:val="0"/>
              <w:marTop w:val="0"/>
              <w:marBottom w:val="0"/>
              <w:divBdr>
                <w:top w:val="none" w:sz="0" w:space="0" w:color="auto"/>
                <w:left w:val="none" w:sz="0" w:space="0" w:color="auto"/>
                <w:bottom w:val="none" w:sz="0" w:space="0" w:color="auto"/>
                <w:right w:val="none" w:sz="0" w:space="0" w:color="auto"/>
              </w:divBdr>
              <w:divsChild>
                <w:div w:id="6981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0494">
          <w:marLeft w:val="0"/>
          <w:marRight w:val="0"/>
          <w:marTop w:val="0"/>
          <w:marBottom w:val="0"/>
          <w:divBdr>
            <w:top w:val="none" w:sz="0" w:space="0" w:color="auto"/>
            <w:left w:val="none" w:sz="0" w:space="0" w:color="auto"/>
            <w:bottom w:val="none" w:sz="0" w:space="0" w:color="auto"/>
            <w:right w:val="none" w:sz="0" w:space="0" w:color="auto"/>
          </w:divBdr>
          <w:divsChild>
            <w:div w:id="1514341423">
              <w:marLeft w:val="0"/>
              <w:marRight w:val="0"/>
              <w:marTop w:val="0"/>
              <w:marBottom w:val="0"/>
              <w:divBdr>
                <w:top w:val="none" w:sz="0" w:space="0" w:color="auto"/>
                <w:left w:val="none" w:sz="0" w:space="0" w:color="auto"/>
                <w:bottom w:val="none" w:sz="0" w:space="0" w:color="auto"/>
                <w:right w:val="none" w:sz="0" w:space="0" w:color="auto"/>
              </w:divBdr>
              <w:divsChild>
                <w:div w:id="337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7058">
          <w:marLeft w:val="0"/>
          <w:marRight w:val="0"/>
          <w:marTop w:val="0"/>
          <w:marBottom w:val="0"/>
          <w:divBdr>
            <w:top w:val="none" w:sz="0" w:space="0" w:color="auto"/>
            <w:left w:val="none" w:sz="0" w:space="0" w:color="auto"/>
            <w:bottom w:val="none" w:sz="0" w:space="0" w:color="auto"/>
            <w:right w:val="none" w:sz="0" w:space="0" w:color="auto"/>
          </w:divBdr>
          <w:divsChild>
            <w:div w:id="1519733223">
              <w:marLeft w:val="0"/>
              <w:marRight w:val="0"/>
              <w:marTop w:val="0"/>
              <w:marBottom w:val="0"/>
              <w:divBdr>
                <w:top w:val="none" w:sz="0" w:space="0" w:color="auto"/>
                <w:left w:val="none" w:sz="0" w:space="0" w:color="auto"/>
                <w:bottom w:val="none" w:sz="0" w:space="0" w:color="auto"/>
                <w:right w:val="none" w:sz="0" w:space="0" w:color="auto"/>
              </w:divBdr>
              <w:divsChild>
                <w:div w:id="17202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71264">
          <w:marLeft w:val="0"/>
          <w:marRight w:val="0"/>
          <w:marTop w:val="0"/>
          <w:marBottom w:val="0"/>
          <w:divBdr>
            <w:top w:val="none" w:sz="0" w:space="0" w:color="auto"/>
            <w:left w:val="none" w:sz="0" w:space="0" w:color="auto"/>
            <w:bottom w:val="none" w:sz="0" w:space="0" w:color="auto"/>
            <w:right w:val="none" w:sz="0" w:space="0" w:color="auto"/>
          </w:divBdr>
          <w:divsChild>
            <w:div w:id="273560821">
              <w:marLeft w:val="0"/>
              <w:marRight w:val="0"/>
              <w:marTop w:val="0"/>
              <w:marBottom w:val="0"/>
              <w:divBdr>
                <w:top w:val="none" w:sz="0" w:space="0" w:color="auto"/>
                <w:left w:val="none" w:sz="0" w:space="0" w:color="auto"/>
                <w:bottom w:val="none" w:sz="0" w:space="0" w:color="auto"/>
                <w:right w:val="none" w:sz="0" w:space="0" w:color="auto"/>
              </w:divBdr>
              <w:divsChild>
                <w:div w:id="438987684">
                  <w:marLeft w:val="0"/>
                  <w:marRight w:val="0"/>
                  <w:marTop w:val="0"/>
                  <w:marBottom w:val="0"/>
                  <w:divBdr>
                    <w:top w:val="none" w:sz="0" w:space="0" w:color="auto"/>
                    <w:left w:val="none" w:sz="0" w:space="0" w:color="auto"/>
                    <w:bottom w:val="none" w:sz="0" w:space="0" w:color="auto"/>
                    <w:right w:val="none" w:sz="0" w:space="0" w:color="auto"/>
                  </w:divBdr>
                </w:div>
              </w:divsChild>
            </w:div>
            <w:div w:id="1006056238">
              <w:marLeft w:val="0"/>
              <w:marRight w:val="0"/>
              <w:marTop w:val="0"/>
              <w:marBottom w:val="0"/>
              <w:divBdr>
                <w:top w:val="none" w:sz="0" w:space="0" w:color="auto"/>
                <w:left w:val="none" w:sz="0" w:space="0" w:color="auto"/>
                <w:bottom w:val="none" w:sz="0" w:space="0" w:color="auto"/>
                <w:right w:val="none" w:sz="0" w:space="0" w:color="auto"/>
              </w:divBdr>
              <w:divsChild>
                <w:div w:id="11680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15">
          <w:marLeft w:val="0"/>
          <w:marRight w:val="0"/>
          <w:marTop w:val="0"/>
          <w:marBottom w:val="0"/>
          <w:divBdr>
            <w:top w:val="none" w:sz="0" w:space="0" w:color="auto"/>
            <w:left w:val="none" w:sz="0" w:space="0" w:color="auto"/>
            <w:bottom w:val="none" w:sz="0" w:space="0" w:color="auto"/>
            <w:right w:val="none" w:sz="0" w:space="0" w:color="auto"/>
          </w:divBdr>
          <w:divsChild>
            <w:div w:id="675039111">
              <w:marLeft w:val="0"/>
              <w:marRight w:val="0"/>
              <w:marTop w:val="0"/>
              <w:marBottom w:val="0"/>
              <w:divBdr>
                <w:top w:val="none" w:sz="0" w:space="0" w:color="auto"/>
                <w:left w:val="none" w:sz="0" w:space="0" w:color="auto"/>
                <w:bottom w:val="none" w:sz="0" w:space="0" w:color="auto"/>
                <w:right w:val="none" w:sz="0" w:space="0" w:color="auto"/>
              </w:divBdr>
              <w:divsChild>
                <w:div w:id="12138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854">
          <w:marLeft w:val="0"/>
          <w:marRight w:val="0"/>
          <w:marTop w:val="0"/>
          <w:marBottom w:val="0"/>
          <w:divBdr>
            <w:top w:val="none" w:sz="0" w:space="0" w:color="auto"/>
            <w:left w:val="none" w:sz="0" w:space="0" w:color="auto"/>
            <w:bottom w:val="none" w:sz="0" w:space="0" w:color="auto"/>
            <w:right w:val="none" w:sz="0" w:space="0" w:color="auto"/>
          </w:divBdr>
          <w:divsChild>
            <w:div w:id="486288276">
              <w:marLeft w:val="0"/>
              <w:marRight w:val="0"/>
              <w:marTop w:val="0"/>
              <w:marBottom w:val="0"/>
              <w:divBdr>
                <w:top w:val="none" w:sz="0" w:space="0" w:color="auto"/>
                <w:left w:val="none" w:sz="0" w:space="0" w:color="auto"/>
                <w:bottom w:val="none" w:sz="0" w:space="0" w:color="auto"/>
                <w:right w:val="none" w:sz="0" w:space="0" w:color="auto"/>
              </w:divBdr>
              <w:divsChild>
                <w:div w:id="18857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1669">
          <w:marLeft w:val="0"/>
          <w:marRight w:val="0"/>
          <w:marTop w:val="0"/>
          <w:marBottom w:val="0"/>
          <w:divBdr>
            <w:top w:val="none" w:sz="0" w:space="0" w:color="auto"/>
            <w:left w:val="none" w:sz="0" w:space="0" w:color="auto"/>
            <w:bottom w:val="none" w:sz="0" w:space="0" w:color="auto"/>
            <w:right w:val="none" w:sz="0" w:space="0" w:color="auto"/>
          </w:divBdr>
          <w:divsChild>
            <w:div w:id="1798640930">
              <w:marLeft w:val="0"/>
              <w:marRight w:val="0"/>
              <w:marTop w:val="0"/>
              <w:marBottom w:val="0"/>
              <w:divBdr>
                <w:top w:val="none" w:sz="0" w:space="0" w:color="auto"/>
                <w:left w:val="none" w:sz="0" w:space="0" w:color="auto"/>
                <w:bottom w:val="none" w:sz="0" w:space="0" w:color="auto"/>
                <w:right w:val="none" w:sz="0" w:space="0" w:color="auto"/>
              </w:divBdr>
              <w:divsChild>
                <w:div w:id="3459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5752">
          <w:marLeft w:val="0"/>
          <w:marRight w:val="0"/>
          <w:marTop w:val="0"/>
          <w:marBottom w:val="0"/>
          <w:divBdr>
            <w:top w:val="none" w:sz="0" w:space="0" w:color="auto"/>
            <w:left w:val="none" w:sz="0" w:space="0" w:color="auto"/>
            <w:bottom w:val="none" w:sz="0" w:space="0" w:color="auto"/>
            <w:right w:val="none" w:sz="0" w:space="0" w:color="auto"/>
          </w:divBdr>
          <w:divsChild>
            <w:div w:id="1277374840">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4971">
          <w:marLeft w:val="0"/>
          <w:marRight w:val="0"/>
          <w:marTop w:val="0"/>
          <w:marBottom w:val="0"/>
          <w:divBdr>
            <w:top w:val="none" w:sz="0" w:space="0" w:color="auto"/>
            <w:left w:val="none" w:sz="0" w:space="0" w:color="auto"/>
            <w:bottom w:val="none" w:sz="0" w:space="0" w:color="auto"/>
            <w:right w:val="none" w:sz="0" w:space="0" w:color="auto"/>
          </w:divBdr>
          <w:divsChild>
            <w:div w:id="2079864431">
              <w:marLeft w:val="0"/>
              <w:marRight w:val="0"/>
              <w:marTop w:val="0"/>
              <w:marBottom w:val="0"/>
              <w:divBdr>
                <w:top w:val="none" w:sz="0" w:space="0" w:color="auto"/>
                <w:left w:val="none" w:sz="0" w:space="0" w:color="auto"/>
                <w:bottom w:val="none" w:sz="0" w:space="0" w:color="auto"/>
                <w:right w:val="none" w:sz="0" w:space="0" w:color="auto"/>
              </w:divBdr>
              <w:divsChild>
                <w:div w:id="661586520">
                  <w:marLeft w:val="0"/>
                  <w:marRight w:val="0"/>
                  <w:marTop w:val="0"/>
                  <w:marBottom w:val="0"/>
                  <w:divBdr>
                    <w:top w:val="none" w:sz="0" w:space="0" w:color="auto"/>
                    <w:left w:val="none" w:sz="0" w:space="0" w:color="auto"/>
                    <w:bottom w:val="none" w:sz="0" w:space="0" w:color="auto"/>
                    <w:right w:val="none" w:sz="0" w:space="0" w:color="auto"/>
                  </w:divBdr>
                </w:div>
              </w:divsChild>
            </w:div>
            <w:div w:id="1500538729">
              <w:marLeft w:val="0"/>
              <w:marRight w:val="0"/>
              <w:marTop w:val="0"/>
              <w:marBottom w:val="0"/>
              <w:divBdr>
                <w:top w:val="none" w:sz="0" w:space="0" w:color="auto"/>
                <w:left w:val="none" w:sz="0" w:space="0" w:color="auto"/>
                <w:bottom w:val="none" w:sz="0" w:space="0" w:color="auto"/>
                <w:right w:val="none" w:sz="0" w:space="0" w:color="auto"/>
              </w:divBdr>
              <w:divsChild>
                <w:div w:id="1540436571">
                  <w:marLeft w:val="0"/>
                  <w:marRight w:val="0"/>
                  <w:marTop w:val="0"/>
                  <w:marBottom w:val="0"/>
                  <w:divBdr>
                    <w:top w:val="none" w:sz="0" w:space="0" w:color="auto"/>
                    <w:left w:val="none" w:sz="0" w:space="0" w:color="auto"/>
                    <w:bottom w:val="none" w:sz="0" w:space="0" w:color="auto"/>
                    <w:right w:val="none" w:sz="0" w:space="0" w:color="auto"/>
                  </w:divBdr>
                </w:div>
                <w:div w:id="15078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4115">
          <w:marLeft w:val="0"/>
          <w:marRight w:val="0"/>
          <w:marTop w:val="0"/>
          <w:marBottom w:val="0"/>
          <w:divBdr>
            <w:top w:val="none" w:sz="0" w:space="0" w:color="auto"/>
            <w:left w:val="none" w:sz="0" w:space="0" w:color="auto"/>
            <w:bottom w:val="none" w:sz="0" w:space="0" w:color="auto"/>
            <w:right w:val="none" w:sz="0" w:space="0" w:color="auto"/>
          </w:divBdr>
          <w:divsChild>
            <w:div w:id="853347056">
              <w:marLeft w:val="0"/>
              <w:marRight w:val="0"/>
              <w:marTop w:val="0"/>
              <w:marBottom w:val="0"/>
              <w:divBdr>
                <w:top w:val="none" w:sz="0" w:space="0" w:color="auto"/>
                <w:left w:val="none" w:sz="0" w:space="0" w:color="auto"/>
                <w:bottom w:val="none" w:sz="0" w:space="0" w:color="auto"/>
                <w:right w:val="none" w:sz="0" w:space="0" w:color="auto"/>
              </w:divBdr>
              <w:divsChild>
                <w:div w:id="1230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945">
          <w:marLeft w:val="0"/>
          <w:marRight w:val="0"/>
          <w:marTop w:val="0"/>
          <w:marBottom w:val="0"/>
          <w:divBdr>
            <w:top w:val="none" w:sz="0" w:space="0" w:color="auto"/>
            <w:left w:val="none" w:sz="0" w:space="0" w:color="auto"/>
            <w:bottom w:val="none" w:sz="0" w:space="0" w:color="auto"/>
            <w:right w:val="none" w:sz="0" w:space="0" w:color="auto"/>
          </w:divBdr>
          <w:divsChild>
            <w:div w:id="1338770298">
              <w:marLeft w:val="0"/>
              <w:marRight w:val="0"/>
              <w:marTop w:val="0"/>
              <w:marBottom w:val="0"/>
              <w:divBdr>
                <w:top w:val="none" w:sz="0" w:space="0" w:color="auto"/>
                <w:left w:val="none" w:sz="0" w:space="0" w:color="auto"/>
                <w:bottom w:val="none" w:sz="0" w:space="0" w:color="auto"/>
                <w:right w:val="none" w:sz="0" w:space="0" w:color="auto"/>
              </w:divBdr>
              <w:divsChild>
                <w:div w:id="20933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80953">
      <w:bodyDiv w:val="1"/>
      <w:marLeft w:val="0"/>
      <w:marRight w:val="0"/>
      <w:marTop w:val="0"/>
      <w:marBottom w:val="0"/>
      <w:divBdr>
        <w:top w:val="none" w:sz="0" w:space="0" w:color="auto"/>
        <w:left w:val="none" w:sz="0" w:space="0" w:color="auto"/>
        <w:bottom w:val="none" w:sz="0" w:space="0" w:color="auto"/>
        <w:right w:val="none" w:sz="0" w:space="0" w:color="auto"/>
      </w:divBdr>
      <w:divsChild>
        <w:div w:id="1320115061">
          <w:marLeft w:val="0"/>
          <w:marRight w:val="0"/>
          <w:marTop w:val="0"/>
          <w:marBottom w:val="0"/>
          <w:divBdr>
            <w:top w:val="none" w:sz="0" w:space="0" w:color="auto"/>
            <w:left w:val="none" w:sz="0" w:space="0" w:color="auto"/>
            <w:bottom w:val="none" w:sz="0" w:space="0" w:color="auto"/>
            <w:right w:val="none" w:sz="0" w:space="0" w:color="auto"/>
          </w:divBdr>
          <w:divsChild>
            <w:div w:id="32731256">
              <w:marLeft w:val="0"/>
              <w:marRight w:val="0"/>
              <w:marTop w:val="0"/>
              <w:marBottom w:val="0"/>
              <w:divBdr>
                <w:top w:val="none" w:sz="0" w:space="0" w:color="auto"/>
                <w:left w:val="none" w:sz="0" w:space="0" w:color="auto"/>
                <w:bottom w:val="none" w:sz="0" w:space="0" w:color="auto"/>
                <w:right w:val="none" w:sz="0" w:space="0" w:color="auto"/>
              </w:divBdr>
              <w:divsChild>
                <w:div w:id="222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2568">
          <w:marLeft w:val="0"/>
          <w:marRight w:val="0"/>
          <w:marTop w:val="0"/>
          <w:marBottom w:val="0"/>
          <w:divBdr>
            <w:top w:val="none" w:sz="0" w:space="0" w:color="auto"/>
            <w:left w:val="none" w:sz="0" w:space="0" w:color="auto"/>
            <w:bottom w:val="none" w:sz="0" w:space="0" w:color="auto"/>
            <w:right w:val="none" w:sz="0" w:space="0" w:color="auto"/>
          </w:divBdr>
          <w:divsChild>
            <w:div w:id="1897862152">
              <w:marLeft w:val="0"/>
              <w:marRight w:val="0"/>
              <w:marTop w:val="0"/>
              <w:marBottom w:val="0"/>
              <w:divBdr>
                <w:top w:val="none" w:sz="0" w:space="0" w:color="auto"/>
                <w:left w:val="none" w:sz="0" w:space="0" w:color="auto"/>
                <w:bottom w:val="none" w:sz="0" w:space="0" w:color="auto"/>
                <w:right w:val="none" w:sz="0" w:space="0" w:color="auto"/>
              </w:divBdr>
              <w:divsChild>
                <w:div w:id="12711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770">
          <w:marLeft w:val="0"/>
          <w:marRight w:val="0"/>
          <w:marTop w:val="0"/>
          <w:marBottom w:val="0"/>
          <w:divBdr>
            <w:top w:val="none" w:sz="0" w:space="0" w:color="auto"/>
            <w:left w:val="none" w:sz="0" w:space="0" w:color="auto"/>
            <w:bottom w:val="none" w:sz="0" w:space="0" w:color="auto"/>
            <w:right w:val="none" w:sz="0" w:space="0" w:color="auto"/>
          </w:divBdr>
          <w:divsChild>
            <w:div w:id="383799123">
              <w:marLeft w:val="0"/>
              <w:marRight w:val="0"/>
              <w:marTop w:val="0"/>
              <w:marBottom w:val="0"/>
              <w:divBdr>
                <w:top w:val="none" w:sz="0" w:space="0" w:color="auto"/>
                <w:left w:val="none" w:sz="0" w:space="0" w:color="auto"/>
                <w:bottom w:val="none" w:sz="0" w:space="0" w:color="auto"/>
                <w:right w:val="none" w:sz="0" w:space="0" w:color="auto"/>
              </w:divBdr>
              <w:divsChild>
                <w:div w:id="15549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5350">
          <w:marLeft w:val="0"/>
          <w:marRight w:val="0"/>
          <w:marTop w:val="0"/>
          <w:marBottom w:val="0"/>
          <w:divBdr>
            <w:top w:val="none" w:sz="0" w:space="0" w:color="auto"/>
            <w:left w:val="none" w:sz="0" w:space="0" w:color="auto"/>
            <w:bottom w:val="none" w:sz="0" w:space="0" w:color="auto"/>
            <w:right w:val="none" w:sz="0" w:space="0" w:color="auto"/>
          </w:divBdr>
          <w:divsChild>
            <w:div w:id="1372001718">
              <w:marLeft w:val="0"/>
              <w:marRight w:val="0"/>
              <w:marTop w:val="0"/>
              <w:marBottom w:val="0"/>
              <w:divBdr>
                <w:top w:val="none" w:sz="0" w:space="0" w:color="auto"/>
                <w:left w:val="none" w:sz="0" w:space="0" w:color="auto"/>
                <w:bottom w:val="none" w:sz="0" w:space="0" w:color="auto"/>
                <w:right w:val="none" w:sz="0" w:space="0" w:color="auto"/>
              </w:divBdr>
              <w:divsChild>
                <w:div w:id="18488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172">
          <w:marLeft w:val="0"/>
          <w:marRight w:val="0"/>
          <w:marTop w:val="0"/>
          <w:marBottom w:val="0"/>
          <w:divBdr>
            <w:top w:val="none" w:sz="0" w:space="0" w:color="auto"/>
            <w:left w:val="none" w:sz="0" w:space="0" w:color="auto"/>
            <w:bottom w:val="none" w:sz="0" w:space="0" w:color="auto"/>
            <w:right w:val="none" w:sz="0" w:space="0" w:color="auto"/>
          </w:divBdr>
          <w:divsChild>
            <w:div w:id="1746224530">
              <w:marLeft w:val="0"/>
              <w:marRight w:val="0"/>
              <w:marTop w:val="0"/>
              <w:marBottom w:val="0"/>
              <w:divBdr>
                <w:top w:val="none" w:sz="0" w:space="0" w:color="auto"/>
                <w:left w:val="none" w:sz="0" w:space="0" w:color="auto"/>
                <w:bottom w:val="none" w:sz="0" w:space="0" w:color="auto"/>
                <w:right w:val="none" w:sz="0" w:space="0" w:color="auto"/>
              </w:divBdr>
              <w:divsChild>
                <w:div w:id="7519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7100">
          <w:marLeft w:val="0"/>
          <w:marRight w:val="0"/>
          <w:marTop w:val="0"/>
          <w:marBottom w:val="0"/>
          <w:divBdr>
            <w:top w:val="none" w:sz="0" w:space="0" w:color="auto"/>
            <w:left w:val="none" w:sz="0" w:space="0" w:color="auto"/>
            <w:bottom w:val="none" w:sz="0" w:space="0" w:color="auto"/>
            <w:right w:val="none" w:sz="0" w:space="0" w:color="auto"/>
          </w:divBdr>
          <w:divsChild>
            <w:div w:id="2087801089">
              <w:marLeft w:val="0"/>
              <w:marRight w:val="0"/>
              <w:marTop w:val="0"/>
              <w:marBottom w:val="0"/>
              <w:divBdr>
                <w:top w:val="none" w:sz="0" w:space="0" w:color="auto"/>
                <w:left w:val="none" w:sz="0" w:space="0" w:color="auto"/>
                <w:bottom w:val="none" w:sz="0" w:space="0" w:color="auto"/>
                <w:right w:val="none" w:sz="0" w:space="0" w:color="auto"/>
              </w:divBdr>
              <w:divsChild>
                <w:div w:id="18517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8863">
          <w:marLeft w:val="0"/>
          <w:marRight w:val="0"/>
          <w:marTop w:val="0"/>
          <w:marBottom w:val="0"/>
          <w:divBdr>
            <w:top w:val="none" w:sz="0" w:space="0" w:color="auto"/>
            <w:left w:val="none" w:sz="0" w:space="0" w:color="auto"/>
            <w:bottom w:val="none" w:sz="0" w:space="0" w:color="auto"/>
            <w:right w:val="none" w:sz="0" w:space="0" w:color="auto"/>
          </w:divBdr>
          <w:divsChild>
            <w:div w:id="1408066704">
              <w:marLeft w:val="0"/>
              <w:marRight w:val="0"/>
              <w:marTop w:val="0"/>
              <w:marBottom w:val="0"/>
              <w:divBdr>
                <w:top w:val="none" w:sz="0" w:space="0" w:color="auto"/>
                <w:left w:val="none" w:sz="0" w:space="0" w:color="auto"/>
                <w:bottom w:val="none" w:sz="0" w:space="0" w:color="auto"/>
                <w:right w:val="none" w:sz="0" w:space="0" w:color="auto"/>
              </w:divBdr>
              <w:divsChild>
                <w:div w:id="15836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410">
          <w:marLeft w:val="0"/>
          <w:marRight w:val="0"/>
          <w:marTop w:val="0"/>
          <w:marBottom w:val="0"/>
          <w:divBdr>
            <w:top w:val="none" w:sz="0" w:space="0" w:color="auto"/>
            <w:left w:val="none" w:sz="0" w:space="0" w:color="auto"/>
            <w:bottom w:val="none" w:sz="0" w:space="0" w:color="auto"/>
            <w:right w:val="none" w:sz="0" w:space="0" w:color="auto"/>
          </w:divBdr>
          <w:divsChild>
            <w:div w:id="128481151">
              <w:marLeft w:val="0"/>
              <w:marRight w:val="0"/>
              <w:marTop w:val="0"/>
              <w:marBottom w:val="0"/>
              <w:divBdr>
                <w:top w:val="none" w:sz="0" w:space="0" w:color="auto"/>
                <w:left w:val="none" w:sz="0" w:space="0" w:color="auto"/>
                <w:bottom w:val="none" w:sz="0" w:space="0" w:color="auto"/>
                <w:right w:val="none" w:sz="0" w:space="0" w:color="auto"/>
              </w:divBdr>
              <w:divsChild>
                <w:div w:id="12621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6669">
          <w:marLeft w:val="0"/>
          <w:marRight w:val="0"/>
          <w:marTop w:val="0"/>
          <w:marBottom w:val="0"/>
          <w:divBdr>
            <w:top w:val="none" w:sz="0" w:space="0" w:color="auto"/>
            <w:left w:val="none" w:sz="0" w:space="0" w:color="auto"/>
            <w:bottom w:val="none" w:sz="0" w:space="0" w:color="auto"/>
            <w:right w:val="none" w:sz="0" w:space="0" w:color="auto"/>
          </w:divBdr>
          <w:divsChild>
            <w:div w:id="1484077253">
              <w:marLeft w:val="0"/>
              <w:marRight w:val="0"/>
              <w:marTop w:val="0"/>
              <w:marBottom w:val="0"/>
              <w:divBdr>
                <w:top w:val="none" w:sz="0" w:space="0" w:color="auto"/>
                <w:left w:val="none" w:sz="0" w:space="0" w:color="auto"/>
                <w:bottom w:val="none" w:sz="0" w:space="0" w:color="auto"/>
                <w:right w:val="none" w:sz="0" w:space="0" w:color="auto"/>
              </w:divBdr>
              <w:divsChild>
                <w:div w:id="548686705">
                  <w:marLeft w:val="0"/>
                  <w:marRight w:val="0"/>
                  <w:marTop w:val="0"/>
                  <w:marBottom w:val="0"/>
                  <w:divBdr>
                    <w:top w:val="none" w:sz="0" w:space="0" w:color="auto"/>
                    <w:left w:val="none" w:sz="0" w:space="0" w:color="auto"/>
                    <w:bottom w:val="none" w:sz="0" w:space="0" w:color="auto"/>
                    <w:right w:val="none" w:sz="0" w:space="0" w:color="auto"/>
                  </w:divBdr>
                  <w:divsChild>
                    <w:div w:id="5268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252">
              <w:marLeft w:val="0"/>
              <w:marRight w:val="0"/>
              <w:marTop w:val="0"/>
              <w:marBottom w:val="0"/>
              <w:divBdr>
                <w:top w:val="none" w:sz="0" w:space="0" w:color="auto"/>
                <w:left w:val="none" w:sz="0" w:space="0" w:color="auto"/>
                <w:bottom w:val="none" w:sz="0" w:space="0" w:color="auto"/>
                <w:right w:val="none" w:sz="0" w:space="0" w:color="auto"/>
              </w:divBdr>
              <w:divsChild>
                <w:div w:id="455218747">
                  <w:marLeft w:val="0"/>
                  <w:marRight w:val="0"/>
                  <w:marTop w:val="0"/>
                  <w:marBottom w:val="0"/>
                  <w:divBdr>
                    <w:top w:val="none" w:sz="0" w:space="0" w:color="auto"/>
                    <w:left w:val="none" w:sz="0" w:space="0" w:color="auto"/>
                    <w:bottom w:val="none" w:sz="0" w:space="0" w:color="auto"/>
                    <w:right w:val="none" w:sz="0" w:space="0" w:color="auto"/>
                  </w:divBdr>
                </w:div>
              </w:divsChild>
            </w:div>
            <w:div w:id="857810143">
              <w:marLeft w:val="0"/>
              <w:marRight w:val="0"/>
              <w:marTop w:val="0"/>
              <w:marBottom w:val="0"/>
              <w:divBdr>
                <w:top w:val="none" w:sz="0" w:space="0" w:color="auto"/>
                <w:left w:val="none" w:sz="0" w:space="0" w:color="auto"/>
                <w:bottom w:val="none" w:sz="0" w:space="0" w:color="auto"/>
                <w:right w:val="none" w:sz="0" w:space="0" w:color="auto"/>
              </w:divBdr>
              <w:divsChild>
                <w:div w:id="853613149">
                  <w:marLeft w:val="0"/>
                  <w:marRight w:val="0"/>
                  <w:marTop w:val="0"/>
                  <w:marBottom w:val="0"/>
                  <w:divBdr>
                    <w:top w:val="none" w:sz="0" w:space="0" w:color="auto"/>
                    <w:left w:val="none" w:sz="0" w:space="0" w:color="auto"/>
                    <w:bottom w:val="none" w:sz="0" w:space="0" w:color="auto"/>
                    <w:right w:val="none" w:sz="0" w:space="0" w:color="auto"/>
                  </w:divBdr>
                </w:div>
                <w:div w:id="2098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8971">
          <w:marLeft w:val="0"/>
          <w:marRight w:val="0"/>
          <w:marTop w:val="0"/>
          <w:marBottom w:val="0"/>
          <w:divBdr>
            <w:top w:val="none" w:sz="0" w:space="0" w:color="auto"/>
            <w:left w:val="none" w:sz="0" w:space="0" w:color="auto"/>
            <w:bottom w:val="none" w:sz="0" w:space="0" w:color="auto"/>
            <w:right w:val="none" w:sz="0" w:space="0" w:color="auto"/>
          </w:divBdr>
          <w:divsChild>
            <w:div w:id="1395660391">
              <w:marLeft w:val="0"/>
              <w:marRight w:val="0"/>
              <w:marTop w:val="0"/>
              <w:marBottom w:val="0"/>
              <w:divBdr>
                <w:top w:val="none" w:sz="0" w:space="0" w:color="auto"/>
                <w:left w:val="none" w:sz="0" w:space="0" w:color="auto"/>
                <w:bottom w:val="none" w:sz="0" w:space="0" w:color="auto"/>
                <w:right w:val="none" w:sz="0" w:space="0" w:color="auto"/>
              </w:divBdr>
              <w:divsChild>
                <w:div w:id="17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5982">
          <w:marLeft w:val="0"/>
          <w:marRight w:val="0"/>
          <w:marTop w:val="0"/>
          <w:marBottom w:val="0"/>
          <w:divBdr>
            <w:top w:val="none" w:sz="0" w:space="0" w:color="auto"/>
            <w:left w:val="none" w:sz="0" w:space="0" w:color="auto"/>
            <w:bottom w:val="none" w:sz="0" w:space="0" w:color="auto"/>
            <w:right w:val="none" w:sz="0" w:space="0" w:color="auto"/>
          </w:divBdr>
          <w:divsChild>
            <w:div w:id="533926682">
              <w:marLeft w:val="0"/>
              <w:marRight w:val="0"/>
              <w:marTop w:val="0"/>
              <w:marBottom w:val="0"/>
              <w:divBdr>
                <w:top w:val="none" w:sz="0" w:space="0" w:color="auto"/>
                <w:left w:val="none" w:sz="0" w:space="0" w:color="auto"/>
                <w:bottom w:val="none" w:sz="0" w:space="0" w:color="auto"/>
                <w:right w:val="none" w:sz="0" w:space="0" w:color="auto"/>
              </w:divBdr>
              <w:divsChild>
                <w:div w:id="16342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0136">
          <w:marLeft w:val="0"/>
          <w:marRight w:val="0"/>
          <w:marTop w:val="0"/>
          <w:marBottom w:val="0"/>
          <w:divBdr>
            <w:top w:val="none" w:sz="0" w:space="0" w:color="auto"/>
            <w:left w:val="none" w:sz="0" w:space="0" w:color="auto"/>
            <w:bottom w:val="none" w:sz="0" w:space="0" w:color="auto"/>
            <w:right w:val="none" w:sz="0" w:space="0" w:color="auto"/>
          </w:divBdr>
          <w:divsChild>
            <w:div w:id="70735174">
              <w:marLeft w:val="0"/>
              <w:marRight w:val="0"/>
              <w:marTop w:val="0"/>
              <w:marBottom w:val="0"/>
              <w:divBdr>
                <w:top w:val="none" w:sz="0" w:space="0" w:color="auto"/>
                <w:left w:val="none" w:sz="0" w:space="0" w:color="auto"/>
                <w:bottom w:val="none" w:sz="0" w:space="0" w:color="auto"/>
                <w:right w:val="none" w:sz="0" w:space="0" w:color="auto"/>
              </w:divBdr>
              <w:divsChild>
                <w:div w:id="11929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889">
          <w:marLeft w:val="0"/>
          <w:marRight w:val="0"/>
          <w:marTop w:val="0"/>
          <w:marBottom w:val="0"/>
          <w:divBdr>
            <w:top w:val="none" w:sz="0" w:space="0" w:color="auto"/>
            <w:left w:val="none" w:sz="0" w:space="0" w:color="auto"/>
            <w:bottom w:val="none" w:sz="0" w:space="0" w:color="auto"/>
            <w:right w:val="none" w:sz="0" w:space="0" w:color="auto"/>
          </w:divBdr>
          <w:divsChild>
            <w:div w:id="837230040">
              <w:marLeft w:val="0"/>
              <w:marRight w:val="0"/>
              <w:marTop w:val="0"/>
              <w:marBottom w:val="0"/>
              <w:divBdr>
                <w:top w:val="none" w:sz="0" w:space="0" w:color="auto"/>
                <w:left w:val="none" w:sz="0" w:space="0" w:color="auto"/>
                <w:bottom w:val="none" w:sz="0" w:space="0" w:color="auto"/>
                <w:right w:val="none" w:sz="0" w:space="0" w:color="auto"/>
              </w:divBdr>
              <w:divsChild>
                <w:div w:id="18181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70239">
          <w:marLeft w:val="0"/>
          <w:marRight w:val="0"/>
          <w:marTop w:val="0"/>
          <w:marBottom w:val="0"/>
          <w:divBdr>
            <w:top w:val="none" w:sz="0" w:space="0" w:color="auto"/>
            <w:left w:val="none" w:sz="0" w:space="0" w:color="auto"/>
            <w:bottom w:val="none" w:sz="0" w:space="0" w:color="auto"/>
            <w:right w:val="none" w:sz="0" w:space="0" w:color="auto"/>
          </w:divBdr>
          <w:divsChild>
            <w:div w:id="204103674">
              <w:marLeft w:val="0"/>
              <w:marRight w:val="0"/>
              <w:marTop w:val="0"/>
              <w:marBottom w:val="0"/>
              <w:divBdr>
                <w:top w:val="none" w:sz="0" w:space="0" w:color="auto"/>
                <w:left w:val="none" w:sz="0" w:space="0" w:color="auto"/>
                <w:bottom w:val="none" w:sz="0" w:space="0" w:color="auto"/>
                <w:right w:val="none" w:sz="0" w:space="0" w:color="auto"/>
              </w:divBdr>
              <w:divsChild>
                <w:div w:id="14125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3831">
          <w:marLeft w:val="0"/>
          <w:marRight w:val="0"/>
          <w:marTop w:val="0"/>
          <w:marBottom w:val="0"/>
          <w:divBdr>
            <w:top w:val="none" w:sz="0" w:space="0" w:color="auto"/>
            <w:left w:val="none" w:sz="0" w:space="0" w:color="auto"/>
            <w:bottom w:val="none" w:sz="0" w:space="0" w:color="auto"/>
            <w:right w:val="none" w:sz="0" w:space="0" w:color="auto"/>
          </w:divBdr>
          <w:divsChild>
            <w:div w:id="94837022">
              <w:marLeft w:val="0"/>
              <w:marRight w:val="0"/>
              <w:marTop w:val="0"/>
              <w:marBottom w:val="0"/>
              <w:divBdr>
                <w:top w:val="none" w:sz="0" w:space="0" w:color="auto"/>
                <w:left w:val="none" w:sz="0" w:space="0" w:color="auto"/>
                <w:bottom w:val="none" w:sz="0" w:space="0" w:color="auto"/>
                <w:right w:val="none" w:sz="0" w:space="0" w:color="auto"/>
              </w:divBdr>
              <w:divsChild>
                <w:div w:id="18850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3443">
          <w:marLeft w:val="0"/>
          <w:marRight w:val="0"/>
          <w:marTop w:val="0"/>
          <w:marBottom w:val="0"/>
          <w:divBdr>
            <w:top w:val="none" w:sz="0" w:space="0" w:color="auto"/>
            <w:left w:val="none" w:sz="0" w:space="0" w:color="auto"/>
            <w:bottom w:val="none" w:sz="0" w:space="0" w:color="auto"/>
            <w:right w:val="none" w:sz="0" w:space="0" w:color="auto"/>
          </w:divBdr>
          <w:divsChild>
            <w:div w:id="883297225">
              <w:marLeft w:val="0"/>
              <w:marRight w:val="0"/>
              <w:marTop w:val="0"/>
              <w:marBottom w:val="0"/>
              <w:divBdr>
                <w:top w:val="none" w:sz="0" w:space="0" w:color="auto"/>
                <w:left w:val="none" w:sz="0" w:space="0" w:color="auto"/>
                <w:bottom w:val="none" w:sz="0" w:space="0" w:color="auto"/>
                <w:right w:val="none" w:sz="0" w:space="0" w:color="auto"/>
              </w:divBdr>
              <w:divsChild>
                <w:div w:id="19335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7029">
          <w:marLeft w:val="0"/>
          <w:marRight w:val="0"/>
          <w:marTop w:val="0"/>
          <w:marBottom w:val="0"/>
          <w:divBdr>
            <w:top w:val="none" w:sz="0" w:space="0" w:color="auto"/>
            <w:left w:val="none" w:sz="0" w:space="0" w:color="auto"/>
            <w:bottom w:val="none" w:sz="0" w:space="0" w:color="auto"/>
            <w:right w:val="none" w:sz="0" w:space="0" w:color="auto"/>
          </w:divBdr>
          <w:divsChild>
            <w:div w:id="1905216109">
              <w:marLeft w:val="0"/>
              <w:marRight w:val="0"/>
              <w:marTop w:val="0"/>
              <w:marBottom w:val="0"/>
              <w:divBdr>
                <w:top w:val="none" w:sz="0" w:space="0" w:color="auto"/>
                <w:left w:val="none" w:sz="0" w:space="0" w:color="auto"/>
                <w:bottom w:val="none" w:sz="0" w:space="0" w:color="auto"/>
                <w:right w:val="none" w:sz="0" w:space="0" w:color="auto"/>
              </w:divBdr>
              <w:divsChild>
                <w:div w:id="16465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4239">
          <w:marLeft w:val="0"/>
          <w:marRight w:val="0"/>
          <w:marTop w:val="0"/>
          <w:marBottom w:val="0"/>
          <w:divBdr>
            <w:top w:val="none" w:sz="0" w:space="0" w:color="auto"/>
            <w:left w:val="none" w:sz="0" w:space="0" w:color="auto"/>
            <w:bottom w:val="none" w:sz="0" w:space="0" w:color="auto"/>
            <w:right w:val="none" w:sz="0" w:space="0" w:color="auto"/>
          </w:divBdr>
          <w:divsChild>
            <w:div w:id="1186292812">
              <w:marLeft w:val="0"/>
              <w:marRight w:val="0"/>
              <w:marTop w:val="0"/>
              <w:marBottom w:val="0"/>
              <w:divBdr>
                <w:top w:val="none" w:sz="0" w:space="0" w:color="auto"/>
                <w:left w:val="none" w:sz="0" w:space="0" w:color="auto"/>
                <w:bottom w:val="none" w:sz="0" w:space="0" w:color="auto"/>
                <w:right w:val="none" w:sz="0" w:space="0" w:color="auto"/>
              </w:divBdr>
              <w:divsChild>
                <w:div w:id="1574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3581">
          <w:marLeft w:val="0"/>
          <w:marRight w:val="0"/>
          <w:marTop w:val="0"/>
          <w:marBottom w:val="0"/>
          <w:divBdr>
            <w:top w:val="none" w:sz="0" w:space="0" w:color="auto"/>
            <w:left w:val="none" w:sz="0" w:space="0" w:color="auto"/>
            <w:bottom w:val="none" w:sz="0" w:space="0" w:color="auto"/>
            <w:right w:val="none" w:sz="0" w:space="0" w:color="auto"/>
          </w:divBdr>
          <w:divsChild>
            <w:div w:id="585378912">
              <w:marLeft w:val="0"/>
              <w:marRight w:val="0"/>
              <w:marTop w:val="0"/>
              <w:marBottom w:val="0"/>
              <w:divBdr>
                <w:top w:val="none" w:sz="0" w:space="0" w:color="auto"/>
                <w:left w:val="none" w:sz="0" w:space="0" w:color="auto"/>
                <w:bottom w:val="none" w:sz="0" w:space="0" w:color="auto"/>
                <w:right w:val="none" w:sz="0" w:space="0" w:color="auto"/>
              </w:divBdr>
              <w:divsChild>
                <w:div w:id="5327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2592">
          <w:marLeft w:val="0"/>
          <w:marRight w:val="0"/>
          <w:marTop w:val="0"/>
          <w:marBottom w:val="0"/>
          <w:divBdr>
            <w:top w:val="none" w:sz="0" w:space="0" w:color="auto"/>
            <w:left w:val="none" w:sz="0" w:space="0" w:color="auto"/>
            <w:bottom w:val="none" w:sz="0" w:space="0" w:color="auto"/>
            <w:right w:val="none" w:sz="0" w:space="0" w:color="auto"/>
          </w:divBdr>
          <w:divsChild>
            <w:div w:id="431324470">
              <w:marLeft w:val="0"/>
              <w:marRight w:val="0"/>
              <w:marTop w:val="0"/>
              <w:marBottom w:val="0"/>
              <w:divBdr>
                <w:top w:val="none" w:sz="0" w:space="0" w:color="auto"/>
                <w:left w:val="none" w:sz="0" w:space="0" w:color="auto"/>
                <w:bottom w:val="none" w:sz="0" w:space="0" w:color="auto"/>
                <w:right w:val="none" w:sz="0" w:space="0" w:color="auto"/>
              </w:divBdr>
              <w:divsChild>
                <w:div w:id="4084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958">
          <w:marLeft w:val="0"/>
          <w:marRight w:val="0"/>
          <w:marTop w:val="0"/>
          <w:marBottom w:val="0"/>
          <w:divBdr>
            <w:top w:val="none" w:sz="0" w:space="0" w:color="auto"/>
            <w:left w:val="none" w:sz="0" w:space="0" w:color="auto"/>
            <w:bottom w:val="none" w:sz="0" w:space="0" w:color="auto"/>
            <w:right w:val="none" w:sz="0" w:space="0" w:color="auto"/>
          </w:divBdr>
          <w:divsChild>
            <w:div w:id="301232826">
              <w:marLeft w:val="0"/>
              <w:marRight w:val="0"/>
              <w:marTop w:val="0"/>
              <w:marBottom w:val="0"/>
              <w:divBdr>
                <w:top w:val="none" w:sz="0" w:space="0" w:color="auto"/>
                <w:left w:val="none" w:sz="0" w:space="0" w:color="auto"/>
                <w:bottom w:val="none" w:sz="0" w:space="0" w:color="auto"/>
                <w:right w:val="none" w:sz="0" w:space="0" w:color="auto"/>
              </w:divBdr>
              <w:divsChild>
                <w:div w:id="5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289">
          <w:marLeft w:val="0"/>
          <w:marRight w:val="0"/>
          <w:marTop w:val="0"/>
          <w:marBottom w:val="0"/>
          <w:divBdr>
            <w:top w:val="none" w:sz="0" w:space="0" w:color="auto"/>
            <w:left w:val="none" w:sz="0" w:space="0" w:color="auto"/>
            <w:bottom w:val="none" w:sz="0" w:space="0" w:color="auto"/>
            <w:right w:val="none" w:sz="0" w:space="0" w:color="auto"/>
          </w:divBdr>
          <w:divsChild>
            <w:div w:id="1898779837">
              <w:marLeft w:val="0"/>
              <w:marRight w:val="0"/>
              <w:marTop w:val="0"/>
              <w:marBottom w:val="0"/>
              <w:divBdr>
                <w:top w:val="none" w:sz="0" w:space="0" w:color="auto"/>
                <w:left w:val="none" w:sz="0" w:space="0" w:color="auto"/>
                <w:bottom w:val="none" w:sz="0" w:space="0" w:color="auto"/>
                <w:right w:val="none" w:sz="0" w:space="0" w:color="auto"/>
              </w:divBdr>
              <w:divsChild>
                <w:div w:id="15492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413">
          <w:marLeft w:val="0"/>
          <w:marRight w:val="0"/>
          <w:marTop w:val="0"/>
          <w:marBottom w:val="0"/>
          <w:divBdr>
            <w:top w:val="none" w:sz="0" w:space="0" w:color="auto"/>
            <w:left w:val="none" w:sz="0" w:space="0" w:color="auto"/>
            <w:bottom w:val="none" w:sz="0" w:space="0" w:color="auto"/>
            <w:right w:val="none" w:sz="0" w:space="0" w:color="auto"/>
          </w:divBdr>
          <w:divsChild>
            <w:div w:id="1118841219">
              <w:marLeft w:val="0"/>
              <w:marRight w:val="0"/>
              <w:marTop w:val="0"/>
              <w:marBottom w:val="0"/>
              <w:divBdr>
                <w:top w:val="none" w:sz="0" w:space="0" w:color="auto"/>
                <w:left w:val="none" w:sz="0" w:space="0" w:color="auto"/>
                <w:bottom w:val="none" w:sz="0" w:space="0" w:color="auto"/>
                <w:right w:val="none" w:sz="0" w:space="0" w:color="auto"/>
              </w:divBdr>
              <w:divsChild>
                <w:div w:id="9441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2944">
          <w:marLeft w:val="0"/>
          <w:marRight w:val="0"/>
          <w:marTop w:val="0"/>
          <w:marBottom w:val="0"/>
          <w:divBdr>
            <w:top w:val="none" w:sz="0" w:space="0" w:color="auto"/>
            <w:left w:val="none" w:sz="0" w:space="0" w:color="auto"/>
            <w:bottom w:val="none" w:sz="0" w:space="0" w:color="auto"/>
            <w:right w:val="none" w:sz="0" w:space="0" w:color="auto"/>
          </w:divBdr>
          <w:divsChild>
            <w:div w:id="1004434431">
              <w:marLeft w:val="0"/>
              <w:marRight w:val="0"/>
              <w:marTop w:val="0"/>
              <w:marBottom w:val="0"/>
              <w:divBdr>
                <w:top w:val="none" w:sz="0" w:space="0" w:color="auto"/>
                <w:left w:val="none" w:sz="0" w:space="0" w:color="auto"/>
                <w:bottom w:val="none" w:sz="0" w:space="0" w:color="auto"/>
                <w:right w:val="none" w:sz="0" w:space="0" w:color="auto"/>
              </w:divBdr>
              <w:divsChild>
                <w:div w:id="103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1302">
          <w:marLeft w:val="0"/>
          <w:marRight w:val="0"/>
          <w:marTop w:val="0"/>
          <w:marBottom w:val="0"/>
          <w:divBdr>
            <w:top w:val="none" w:sz="0" w:space="0" w:color="auto"/>
            <w:left w:val="none" w:sz="0" w:space="0" w:color="auto"/>
            <w:bottom w:val="none" w:sz="0" w:space="0" w:color="auto"/>
            <w:right w:val="none" w:sz="0" w:space="0" w:color="auto"/>
          </w:divBdr>
          <w:divsChild>
            <w:div w:id="1245995877">
              <w:marLeft w:val="0"/>
              <w:marRight w:val="0"/>
              <w:marTop w:val="0"/>
              <w:marBottom w:val="0"/>
              <w:divBdr>
                <w:top w:val="none" w:sz="0" w:space="0" w:color="auto"/>
                <w:left w:val="none" w:sz="0" w:space="0" w:color="auto"/>
                <w:bottom w:val="none" w:sz="0" w:space="0" w:color="auto"/>
                <w:right w:val="none" w:sz="0" w:space="0" w:color="auto"/>
              </w:divBdr>
              <w:divsChild>
                <w:div w:id="200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5929">
          <w:marLeft w:val="0"/>
          <w:marRight w:val="0"/>
          <w:marTop w:val="0"/>
          <w:marBottom w:val="0"/>
          <w:divBdr>
            <w:top w:val="none" w:sz="0" w:space="0" w:color="auto"/>
            <w:left w:val="none" w:sz="0" w:space="0" w:color="auto"/>
            <w:bottom w:val="none" w:sz="0" w:space="0" w:color="auto"/>
            <w:right w:val="none" w:sz="0" w:space="0" w:color="auto"/>
          </w:divBdr>
          <w:divsChild>
            <w:div w:id="817769878">
              <w:marLeft w:val="0"/>
              <w:marRight w:val="0"/>
              <w:marTop w:val="0"/>
              <w:marBottom w:val="0"/>
              <w:divBdr>
                <w:top w:val="none" w:sz="0" w:space="0" w:color="auto"/>
                <w:left w:val="none" w:sz="0" w:space="0" w:color="auto"/>
                <w:bottom w:val="none" w:sz="0" w:space="0" w:color="auto"/>
                <w:right w:val="none" w:sz="0" w:space="0" w:color="auto"/>
              </w:divBdr>
              <w:divsChild>
                <w:div w:id="7113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415">
          <w:marLeft w:val="0"/>
          <w:marRight w:val="0"/>
          <w:marTop w:val="0"/>
          <w:marBottom w:val="0"/>
          <w:divBdr>
            <w:top w:val="none" w:sz="0" w:space="0" w:color="auto"/>
            <w:left w:val="none" w:sz="0" w:space="0" w:color="auto"/>
            <w:bottom w:val="none" w:sz="0" w:space="0" w:color="auto"/>
            <w:right w:val="none" w:sz="0" w:space="0" w:color="auto"/>
          </w:divBdr>
          <w:divsChild>
            <w:div w:id="1821581514">
              <w:marLeft w:val="0"/>
              <w:marRight w:val="0"/>
              <w:marTop w:val="0"/>
              <w:marBottom w:val="0"/>
              <w:divBdr>
                <w:top w:val="none" w:sz="0" w:space="0" w:color="auto"/>
                <w:left w:val="none" w:sz="0" w:space="0" w:color="auto"/>
                <w:bottom w:val="none" w:sz="0" w:space="0" w:color="auto"/>
                <w:right w:val="none" w:sz="0" w:space="0" w:color="auto"/>
              </w:divBdr>
              <w:divsChild>
                <w:div w:id="20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3541">
          <w:marLeft w:val="0"/>
          <w:marRight w:val="0"/>
          <w:marTop w:val="0"/>
          <w:marBottom w:val="0"/>
          <w:divBdr>
            <w:top w:val="none" w:sz="0" w:space="0" w:color="auto"/>
            <w:left w:val="none" w:sz="0" w:space="0" w:color="auto"/>
            <w:bottom w:val="none" w:sz="0" w:space="0" w:color="auto"/>
            <w:right w:val="none" w:sz="0" w:space="0" w:color="auto"/>
          </w:divBdr>
          <w:divsChild>
            <w:div w:id="784806825">
              <w:marLeft w:val="0"/>
              <w:marRight w:val="0"/>
              <w:marTop w:val="0"/>
              <w:marBottom w:val="0"/>
              <w:divBdr>
                <w:top w:val="none" w:sz="0" w:space="0" w:color="auto"/>
                <w:left w:val="none" w:sz="0" w:space="0" w:color="auto"/>
                <w:bottom w:val="none" w:sz="0" w:space="0" w:color="auto"/>
                <w:right w:val="none" w:sz="0" w:space="0" w:color="auto"/>
              </w:divBdr>
              <w:divsChild>
                <w:div w:id="20608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9974">
          <w:marLeft w:val="0"/>
          <w:marRight w:val="0"/>
          <w:marTop w:val="0"/>
          <w:marBottom w:val="0"/>
          <w:divBdr>
            <w:top w:val="none" w:sz="0" w:space="0" w:color="auto"/>
            <w:left w:val="none" w:sz="0" w:space="0" w:color="auto"/>
            <w:bottom w:val="none" w:sz="0" w:space="0" w:color="auto"/>
            <w:right w:val="none" w:sz="0" w:space="0" w:color="auto"/>
          </w:divBdr>
          <w:divsChild>
            <w:div w:id="1702508799">
              <w:marLeft w:val="0"/>
              <w:marRight w:val="0"/>
              <w:marTop w:val="0"/>
              <w:marBottom w:val="0"/>
              <w:divBdr>
                <w:top w:val="none" w:sz="0" w:space="0" w:color="auto"/>
                <w:left w:val="none" w:sz="0" w:space="0" w:color="auto"/>
                <w:bottom w:val="none" w:sz="0" w:space="0" w:color="auto"/>
                <w:right w:val="none" w:sz="0" w:space="0" w:color="auto"/>
              </w:divBdr>
              <w:divsChild>
                <w:div w:id="970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7253">
          <w:marLeft w:val="0"/>
          <w:marRight w:val="0"/>
          <w:marTop w:val="0"/>
          <w:marBottom w:val="0"/>
          <w:divBdr>
            <w:top w:val="none" w:sz="0" w:space="0" w:color="auto"/>
            <w:left w:val="none" w:sz="0" w:space="0" w:color="auto"/>
            <w:bottom w:val="none" w:sz="0" w:space="0" w:color="auto"/>
            <w:right w:val="none" w:sz="0" w:space="0" w:color="auto"/>
          </w:divBdr>
          <w:divsChild>
            <w:div w:id="2016612593">
              <w:marLeft w:val="0"/>
              <w:marRight w:val="0"/>
              <w:marTop w:val="0"/>
              <w:marBottom w:val="0"/>
              <w:divBdr>
                <w:top w:val="none" w:sz="0" w:space="0" w:color="auto"/>
                <w:left w:val="none" w:sz="0" w:space="0" w:color="auto"/>
                <w:bottom w:val="none" w:sz="0" w:space="0" w:color="auto"/>
                <w:right w:val="none" w:sz="0" w:space="0" w:color="auto"/>
              </w:divBdr>
              <w:divsChild>
                <w:div w:id="2791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0670">
          <w:marLeft w:val="0"/>
          <w:marRight w:val="0"/>
          <w:marTop w:val="0"/>
          <w:marBottom w:val="0"/>
          <w:divBdr>
            <w:top w:val="none" w:sz="0" w:space="0" w:color="auto"/>
            <w:left w:val="none" w:sz="0" w:space="0" w:color="auto"/>
            <w:bottom w:val="none" w:sz="0" w:space="0" w:color="auto"/>
            <w:right w:val="none" w:sz="0" w:space="0" w:color="auto"/>
          </w:divBdr>
          <w:divsChild>
            <w:div w:id="68313180">
              <w:marLeft w:val="0"/>
              <w:marRight w:val="0"/>
              <w:marTop w:val="0"/>
              <w:marBottom w:val="0"/>
              <w:divBdr>
                <w:top w:val="none" w:sz="0" w:space="0" w:color="auto"/>
                <w:left w:val="none" w:sz="0" w:space="0" w:color="auto"/>
                <w:bottom w:val="none" w:sz="0" w:space="0" w:color="auto"/>
                <w:right w:val="none" w:sz="0" w:space="0" w:color="auto"/>
              </w:divBdr>
              <w:divsChild>
                <w:div w:id="20354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2539">
          <w:marLeft w:val="0"/>
          <w:marRight w:val="0"/>
          <w:marTop w:val="0"/>
          <w:marBottom w:val="0"/>
          <w:divBdr>
            <w:top w:val="none" w:sz="0" w:space="0" w:color="auto"/>
            <w:left w:val="none" w:sz="0" w:space="0" w:color="auto"/>
            <w:bottom w:val="none" w:sz="0" w:space="0" w:color="auto"/>
            <w:right w:val="none" w:sz="0" w:space="0" w:color="auto"/>
          </w:divBdr>
          <w:divsChild>
            <w:div w:id="255984642">
              <w:marLeft w:val="0"/>
              <w:marRight w:val="0"/>
              <w:marTop w:val="0"/>
              <w:marBottom w:val="0"/>
              <w:divBdr>
                <w:top w:val="none" w:sz="0" w:space="0" w:color="auto"/>
                <w:left w:val="none" w:sz="0" w:space="0" w:color="auto"/>
                <w:bottom w:val="none" w:sz="0" w:space="0" w:color="auto"/>
                <w:right w:val="none" w:sz="0" w:space="0" w:color="auto"/>
              </w:divBdr>
              <w:divsChild>
                <w:div w:id="12909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5964">
          <w:marLeft w:val="0"/>
          <w:marRight w:val="0"/>
          <w:marTop w:val="0"/>
          <w:marBottom w:val="0"/>
          <w:divBdr>
            <w:top w:val="none" w:sz="0" w:space="0" w:color="auto"/>
            <w:left w:val="none" w:sz="0" w:space="0" w:color="auto"/>
            <w:bottom w:val="none" w:sz="0" w:space="0" w:color="auto"/>
            <w:right w:val="none" w:sz="0" w:space="0" w:color="auto"/>
          </w:divBdr>
          <w:divsChild>
            <w:div w:id="1498881451">
              <w:marLeft w:val="0"/>
              <w:marRight w:val="0"/>
              <w:marTop w:val="0"/>
              <w:marBottom w:val="0"/>
              <w:divBdr>
                <w:top w:val="none" w:sz="0" w:space="0" w:color="auto"/>
                <w:left w:val="none" w:sz="0" w:space="0" w:color="auto"/>
                <w:bottom w:val="none" w:sz="0" w:space="0" w:color="auto"/>
                <w:right w:val="none" w:sz="0" w:space="0" w:color="auto"/>
              </w:divBdr>
              <w:divsChild>
                <w:div w:id="8999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6658">
          <w:marLeft w:val="0"/>
          <w:marRight w:val="0"/>
          <w:marTop w:val="0"/>
          <w:marBottom w:val="0"/>
          <w:divBdr>
            <w:top w:val="none" w:sz="0" w:space="0" w:color="auto"/>
            <w:left w:val="none" w:sz="0" w:space="0" w:color="auto"/>
            <w:bottom w:val="none" w:sz="0" w:space="0" w:color="auto"/>
            <w:right w:val="none" w:sz="0" w:space="0" w:color="auto"/>
          </w:divBdr>
          <w:divsChild>
            <w:div w:id="1089501968">
              <w:marLeft w:val="0"/>
              <w:marRight w:val="0"/>
              <w:marTop w:val="0"/>
              <w:marBottom w:val="0"/>
              <w:divBdr>
                <w:top w:val="none" w:sz="0" w:space="0" w:color="auto"/>
                <w:left w:val="none" w:sz="0" w:space="0" w:color="auto"/>
                <w:bottom w:val="none" w:sz="0" w:space="0" w:color="auto"/>
                <w:right w:val="none" w:sz="0" w:space="0" w:color="auto"/>
              </w:divBdr>
              <w:divsChild>
                <w:div w:id="1370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2192">
          <w:marLeft w:val="0"/>
          <w:marRight w:val="0"/>
          <w:marTop w:val="0"/>
          <w:marBottom w:val="0"/>
          <w:divBdr>
            <w:top w:val="none" w:sz="0" w:space="0" w:color="auto"/>
            <w:left w:val="none" w:sz="0" w:space="0" w:color="auto"/>
            <w:bottom w:val="none" w:sz="0" w:space="0" w:color="auto"/>
            <w:right w:val="none" w:sz="0" w:space="0" w:color="auto"/>
          </w:divBdr>
          <w:divsChild>
            <w:div w:id="322705316">
              <w:marLeft w:val="0"/>
              <w:marRight w:val="0"/>
              <w:marTop w:val="0"/>
              <w:marBottom w:val="0"/>
              <w:divBdr>
                <w:top w:val="none" w:sz="0" w:space="0" w:color="auto"/>
                <w:left w:val="none" w:sz="0" w:space="0" w:color="auto"/>
                <w:bottom w:val="none" w:sz="0" w:space="0" w:color="auto"/>
                <w:right w:val="none" w:sz="0" w:space="0" w:color="auto"/>
              </w:divBdr>
              <w:divsChild>
                <w:div w:id="147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3354">
      <w:bodyDiv w:val="1"/>
      <w:marLeft w:val="0"/>
      <w:marRight w:val="0"/>
      <w:marTop w:val="0"/>
      <w:marBottom w:val="0"/>
      <w:divBdr>
        <w:top w:val="none" w:sz="0" w:space="0" w:color="auto"/>
        <w:left w:val="none" w:sz="0" w:space="0" w:color="auto"/>
        <w:bottom w:val="none" w:sz="0" w:space="0" w:color="auto"/>
        <w:right w:val="none" w:sz="0" w:space="0" w:color="auto"/>
      </w:divBdr>
      <w:divsChild>
        <w:div w:id="2087458636">
          <w:marLeft w:val="0"/>
          <w:marRight w:val="0"/>
          <w:marTop w:val="0"/>
          <w:marBottom w:val="0"/>
          <w:divBdr>
            <w:top w:val="none" w:sz="0" w:space="0" w:color="auto"/>
            <w:left w:val="none" w:sz="0" w:space="0" w:color="auto"/>
            <w:bottom w:val="none" w:sz="0" w:space="0" w:color="auto"/>
            <w:right w:val="none" w:sz="0" w:space="0" w:color="auto"/>
          </w:divBdr>
          <w:divsChild>
            <w:div w:id="1940942782">
              <w:marLeft w:val="0"/>
              <w:marRight w:val="0"/>
              <w:marTop w:val="0"/>
              <w:marBottom w:val="0"/>
              <w:divBdr>
                <w:top w:val="none" w:sz="0" w:space="0" w:color="auto"/>
                <w:left w:val="none" w:sz="0" w:space="0" w:color="auto"/>
                <w:bottom w:val="none" w:sz="0" w:space="0" w:color="auto"/>
                <w:right w:val="none" w:sz="0" w:space="0" w:color="auto"/>
              </w:divBdr>
              <w:divsChild>
                <w:div w:id="14445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470">
          <w:marLeft w:val="0"/>
          <w:marRight w:val="0"/>
          <w:marTop w:val="0"/>
          <w:marBottom w:val="0"/>
          <w:divBdr>
            <w:top w:val="none" w:sz="0" w:space="0" w:color="auto"/>
            <w:left w:val="none" w:sz="0" w:space="0" w:color="auto"/>
            <w:bottom w:val="none" w:sz="0" w:space="0" w:color="auto"/>
            <w:right w:val="none" w:sz="0" w:space="0" w:color="auto"/>
          </w:divBdr>
          <w:divsChild>
            <w:div w:id="744425210">
              <w:marLeft w:val="0"/>
              <w:marRight w:val="0"/>
              <w:marTop w:val="0"/>
              <w:marBottom w:val="0"/>
              <w:divBdr>
                <w:top w:val="none" w:sz="0" w:space="0" w:color="auto"/>
                <w:left w:val="none" w:sz="0" w:space="0" w:color="auto"/>
                <w:bottom w:val="none" w:sz="0" w:space="0" w:color="auto"/>
                <w:right w:val="none" w:sz="0" w:space="0" w:color="auto"/>
              </w:divBdr>
              <w:divsChild>
                <w:div w:id="1517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6470">
      <w:bodyDiv w:val="1"/>
      <w:marLeft w:val="0"/>
      <w:marRight w:val="0"/>
      <w:marTop w:val="0"/>
      <w:marBottom w:val="0"/>
      <w:divBdr>
        <w:top w:val="none" w:sz="0" w:space="0" w:color="auto"/>
        <w:left w:val="none" w:sz="0" w:space="0" w:color="auto"/>
        <w:bottom w:val="none" w:sz="0" w:space="0" w:color="auto"/>
        <w:right w:val="none" w:sz="0" w:space="0" w:color="auto"/>
      </w:divBdr>
    </w:div>
    <w:div w:id="1190609460">
      <w:bodyDiv w:val="1"/>
      <w:marLeft w:val="0"/>
      <w:marRight w:val="0"/>
      <w:marTop w:val="0"/>
      <w:marBottom w:val="0"/>
      <w:divBdr>
        <w:top w:val="none" w:sz="0" w:space="0" w:color="auto"/>
        <w:left w:val="none" w:sz="0" w:space="0" w:color="auto"/>
        <w:bottom w:val="none" w:sz="0" w:space="0" w:color="auto"/>
        <w:right w:val="none" w:sz="0" w:space="0" w:color="auto"/>
      </w:divBdr>
      <w:divsChild>
        <w:div w:id="952902278">
          <w:marLeft w:val="0"/>
          <w:marRight w:val="0"/>
          <w:marTop w:val="0"/>
          <w:marBottom w:val="0"/>
          <w:divBdr>
            <w:top w:val="none" w:sz="0" w:space="0" w:color="auto"/>
            <w:left w:val="none" w:sz="0" w:space="0" w:color="auto"/>
            <w:bottom w:val="none" w:sz="0" w:space="0" w:color="auto"/>
            <w:right w:val="none" w:sz="0" w:space="0" w:color="auto"/>
          </w:divBdr>
          <w:divsChild>
            <w:div w:id="1234705371">
              <w:marLeft w:val="0"/>
              <w:marRight w:val="0"/>
              <w:marTop w:val="0"/>
              <w:marBottom w:val="0"/>
              <w:divBdr>
                <w:top w:val="none" w:sz="0" w:space="0" w:color="auto"/>
                <w:left w:val="none" w:sz="0" w:space="0" w:color="auto"/>
                <w:bottom w:val="none" w:sz="0" w:space="0" w:color="auto"/>
                <w:right w:val="none" w:sz="0" w:space="0" w:color="auto"/>
              </w:divBdr>
              <w:divsChild>
                <w:div w:id="4854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170">
          <w:marLeft w:val="0"/>
          <w:marRight w:val="0"/>
          <w:marTop w:val="0"/>
          <w:marBottom w:val="0"/>
          <w:divBdr>
            <w:top w:val="none" w:sz="0" w:space="0" w:color="auto"/>
            <w:left w:val="none" w:sz="0" w:space="0" w:color="auto"/>
            <w:bottom w:val="none" w:sz="0" w:space="0" w:color="auto"/>
            <w:right w:val="none" w:sz="0" w:space="0" w:color="auto"/>
          </w:divBdr>
          <w:divsChild>
            <w:div w:id="1044983589">
              <w:marLeft w:val="0"/>
              <w:marRight w:val="0"/>
              <w:marTop w:val="0"/>
              <w:marBottom w:val="0"/>
              <w:divBdr>
                <w:top w:val="none" w:sz="0" w:space="0" w:color="auto"/>
                <w:left w:val="none" w:sz="0" w:space="0" w:color="auto"/>
                <w:bottom w:val="none" w:sz="0" w:space="0" w:color="auto"/>
                <w:right w:val="none" w:sz="0" w:space="0" w:color="auto"/>
              </w:divBdr>
              <w:divsChild>
                <w:div w:id="19943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376">
          <w:marLeft w:val="0"/>
          <w:marRight w:val="0"/>
          <w:marTop w:val="0"/>
          <w:marBottom w:val="0"/>
          <w:divBdr>
            <w:top w:val="none" w:sz="0" w:space="0" w:color="auto"/>
            <w:left w:val="none" w:sz="0" w:space="0" w:color="auto"/>
            <w:bottom w:val="none" w:sz="0" w:space="0" w:color="auto"/>
            <w:right w:val="none" w:sz="0" w:space="0" w:color="auto"/>
          </w:divBdr>
          <w:divsChild>
            <w:div w:id="1964725463">
              <w:marLeft w:val="0"/>
              <w:marRight w:val="0"/>
              <w:marTop w:val="0"/>
              <w:marBottom w:val="0"/>
              <w:divBdr>
                <w:top w:val="none" w:sz="0" w:space="0" w:color="auto"/>
                <w:left w:val="none" w:sz="0" w:space="0" w:color="auto"/>
                <w:bottom w:val="none" w:sz="0" w:space="0" w:color="auto"/>
                <w:right w:val="none" w:sz="0" w:space="0" w:color="auto"/>
              </w:divBdr>
              <w:divsChild>
                <w:div w:id="21194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9925">
      <w:bodyDiv w:val="1"/>
      <w:marLeft w:val="0"/>
      <w:marRight w:val="0"/>
      <w:marTop w:val="0"/>
      <w:marBottom w:val="0"/>
      <w:divBdr>
        <w:top w:val="none" w:sz="0" w:space="0" w:color="auto"/>
        <w:left w:val="none" w:sz="0" w:space="0" w:color="auto"/>
        <w:bottom w:val="none" w:sz="0" w:space="0" w:color="auto"/>
        <w:right w:val="none" w:sz="0" w:space="0" w:color="auto"/>
      </w:divBdr>
      <w:divsChild>
        <w:div w:id="1730572405">
          <w:marLeft w:val="0"/>
          <w:marRight w:val="0"/>
          <w:marTop w:val="0"/>
          <w:marBottom w:val="0"/>
          <w:divBdr>
            <w:top w:val="none" w:sz="0" w:space="0" w:color="auto"/>
            <w:left w:val="none" w:sz="0" w:space="0" w:color="auto"/>
            <w:bottom w:val="none" w:sz="0" w:space="0" w:color="auto"/>
            <w:right w:val="none" w:sz="0" w:space="0" w:color="auto"/>
          </w:divBdr>
          <w:divsChild>
            <w:div w:id="407770440">
              <w:marLeft w:val="0"/>
              <w:marRight w:val="0"/>
              <w:marTop w:val="0"/>
              <w:marBottom w:val="0"/>
              <w:divBdr>
                <w:top w:val="none" w:sz="0" w:space="0" w:color="auto"/>
                <w:left w:val="none" w:sz="0" w:space="0" w:color="auto"/>
                <w:bottom w:val="none" w:sz="0" w:space="0" w:color="auto"/>
                <w:right w:val="none" w:sz="0" w:space="0" w:color="auto"/>
              </w:divBdr>
              <w:divsChild>
                <w:div w:id="899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ugo.de/erstbera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klugo.de/erstberatung" TargetMode="External"/><Relationship Id="rId2" Type="http://schemas.openxmlformats.org/officeDocument/2006/relationships/hyperlink" Target="tel:+4922129269420" TargetMode="External"/><Relationship Id="rId1" Type="http://schemas.openxmlformats.org/officeDocument/2006/relationships/image" Target="media/image2.png"/><Relationship Id="rId5" Type="http://schemas.openxmlformats.org/officeDocument/2006/relationships/hyperlink" Target="https://www.klugo.de/erstberatung" TargetMode="External"/><Relationship Id="rId4" Type="http://schemas.openxmlformats.org/officeDocument/2006/relationships/hyperlink" Target="tel:+4922129269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C24D-5EDB-1542-A73E-1331EF8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3290</Words>
  <Characters>20733</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Sonia Potrawa</cp:lastModifiedBy>
  <cp:revision>2</cp:revision>
  <cp:lastPrinted>2023-04-18T14:51:00Z</cp:lastPrinted>
  <dcterms:created xsi:type="dcterms:W3CDTF">2024-08-02T14:39:00Z</dcterms:created>
  <dcterms:modified xsi:type="dcterms:W3CDTF">2024-08-02T14:39:00Z</dcterms:modified>
</cp:coreProperties>
</file>