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72BAD8EB"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787603">
        <w:rPr>
          <w:rFonts w:ascii="Poppins" w:hAnsi="Poppins" w:cs="Poppins"/>
          <w:b/>
          <w:bCs/>
        </w:rPr>
        <w:t>Prozesskostenhilfe beantragen</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69A4E28A" w14:textId="77777777" w:rsidR="00787603" w:rsidRDefault="00787603"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34568FD5" w14:textId="6462EC3E" w:rsidR="00207234" w:rsidRDefault="00207234" w:rsidP="002F27EE">
      <w:pPr>
        <w:pStyle w:val="Listenabsatz"/>
        <w:numPr>
          <w:ilvl w:val="0"/>
          <w:numId w:val="1"/>
        </w:numPr>
        <w:spacing w:before="66"/>
        <w:ind w:right="1552"/>
        <w:jc w:val="both"/>
        <w:rPr>
          <w:rFonts w:ascii="Poppins" w:hAnsi="Poppins" w:cs="Poppins"/>
        </w:rPr>
      </w:pPr>
      <w:r>
        <w:rPr>
          <w:rFonts w:ascii="Poppins" w:hAnsi="Poppins" w:cs="Poppins"/>
        </w:rPr>
        <w:t>Fügen Sie diese Unterlagen hinzu:</w:t>
      </w:r>
    </w:p>
    <w:p w14:paraId="69F88FA3" w14:textId="62DD14EF" w:rsidR="00207234" w:rsidRDefault="00207234" w:rsidP="00207234">
      <w:pPr>
        <w:pStyle w:val="Listenabsatz"/>
        <w:numPr>
          <w:ilvl w:val="1"/>
          <w:numId w:val="1"/>
        </w:numPr>
        <w:spacing w:before="66"/>
        <w:ind w:right="1552"/>
        <w:jc w:val="both"/>
        <w:rPr>
          <w:rFonts w:ascii="Poppins" w:hAnsi="Poppins" w:cs="Poppins"/>
        </w:rPr>
      </w:pPr>
      <w:r>
        <w:rPr>
          <w:rFonts w:ascii="Poppins" w:hAnsi="Poppins" w:cs="Poppins"/>
        </w:rPr>
        <w:t xml:space="preserve">das ausgefüllte Formular </w:t>
      </w:r>
      <w:r w:rsidRPr="00787603">
        <w:rPr>
          <w:rFonts w:ascii="Poppins" w:hAnsi="Poppins" w:cs="Poppins"/>
        </w:rPr>
        <w:t>„</w:t>
      </w:r>
      <w:hyperlink r:id="rId8" w:history="1">
        <w:r w:rsidRPr="00064E3D">
          <w:rPr>
            <w:rStyle w:val="Hyperlink"/>
            <w:rFonts w:ascii="Poppins" w:hAnsi="Poppins" w:cs="Poppins"/>
          </w:rPr>
          <w:t>Erklärung über die persönlichen und wirtschaftlichen Verhältnisse</w:t>
        </w:r>
      </w:hyperlink>
      <w:r w:rsidRPr="00787603">
        <w:rPr>
          <w:rFonts w:ascii="Poppins" w:hAnsi="Poppins" w:cs="Poppins"/>
        </w:rPr>
        <w:t>“</w:t>
      </w:r>
    </w:p>
    <w:p w14:paraId="0D707C5E" w14:textId="3029BCE1" w:rsidR="00207234" w:rsidRDefault="00207234" w:rsidP="00207234">
      <w:pPr>
        <w:pStyle w:val="Listenabsatz"/>
        <w:numPr>
          <w:ilvl w:val="1"/>
          <w:numId w:val="1"/>
        </w:numPr>
        <w:spacing w:before="66"/>
        <w:ind w:right="1552"/>
        <w:jc w:val="both"/>
        <w:rPr>
          <w:rFonts w:ascii="Poppins" w:hAnsi="Poppins" w:cs="Poppins"/>
        </w:rPr>
      </w:pPr>
      <w:r w:rsidRPr="00787603">
        <w:rPr>
          <w:rFonts w:ascii="Poppins" w:hAnsi="Poppins" w:cs="Poppins"/>
        </w:rPr>
        <w:t xml:space="preserve">Bescheid über </w:t>
      </w:r>
      <w:r>
        <w:rPr>
          <w:rFonts w:ascii="Poppins" w:hAnsi="Poppins" w:cs="Poppins"/>
        </w:rPr>
        <w:t xml:space="preserve">die </w:t>
      </w:r>
      <w:r w:rsidRPr="00787603">
        <w:rPr>
          <w:rFonts w:ascii="Poppins" w:hAnsi="Poppins" w:cs="Poppins"/>
        </w:rPr>
        <w:t>Vorladung zum Prozess</w:t>
      </w:r>
      <w:r>
        <w:rPr>
          <w:rFonts w:ascii="Poppins" w:hAnsi="Poppins" w:cs="Poppins"/>
        </w:rPr>
        <w:t xml:space="preserve"> (wenn vorhanden)</w:t>
      </w:r>
    </w:p>
    <w:p w14:paraId="7D8B84D9" w14:textId="6BB7574B" w:rsidR="00207234" w:rsidRDefault="00207234" w:rsidP="00207234">
      <w:pPr>
        <w:pStyle w:val="Listenabsatz"/>
        <w:numPr>
          <w:ilvl w:val="1"/>
          <w:numId w:val="1"/>
        </w:numPr>
        <w:spacing w:before="66"/>
        <w:ind w:right="1552"/>
        <w:jc w:val="both"/>
        <w:rPr>
          <w:rFonts w:ascii="Poppins" w:hAnsi="Poppins" w:cs="Poppins"/>
        </w:rPr>
      </w:pPr>
      <w:r>
        <w:rPr>
          <w:rFonts w:ascii="Poppins" w:hAnsi="Poppins" w:cs="Poppins"/>
        </w:rPr>
        <w:t xml:space="preserve">Bescheide über das Arbeitslosengeld (wenn vorhanden) </w:t>
      </w:r>
    </w:p>
    <w:p w14:paraId="4801464C" w14:textId="73F2AA3F" w:rsidR="00207234" w:rsidRDefault="00207234" w:rsidP="00207234">
      <w:pPr>
        <w:pStyle w:val="Listenabsatz"/>
        <w:numPr>
          <w:ilvl w:val="1"/>
          <w:numId w:val="1"/>
        </w:numPr>
        <w:spacing w:before="66"/>
        <w:ind w:right="1552"/>
        <w:jc w:val="both"/>
        <w:rPr>
          <w:rFonts w:ascii="Poppins" w:hAnsi="Poppins" w:cs="Poppins"/>
        </w:rPr>
      </w:pPr>
      <w:r>
        <w:rPr>
          <w:rFonts w:ascii="Poppins" w:hAnsi="Poppins" w:cs="Poppins"/>
        </w:rPr>
        <w:t>Lohnabrechnungen oder Steuerbescheid</w:t>
      </w:r>
    </w:p>
    <w:p w14:paraId="2EE62958" w14:textId="314D87B4" w:rsidR="00207234" w:rsidRDefault="00207234" w:rsidP="00207234">
      <w:pPr>
        <w:pStyle w:val="Listenabsatz"/>
        <w:numPr>
          <w:ilvl w:val="1"/>
          <w:numId w:val="1"/>
        </w:numPr>
        <w:spacing w:before="66"/>
        <w:ind w:right="1552"/>
        <w:jc w:val="both"/>
        <w:rPr>
          <w:rFonts w:ascii="Poppins" w:hAnsi="Poppins" w:cs="Poppins"/>
        </w:rPr>
      </w:pPr>
      <w:r>
        <w:rPr>
          <w:rFonts w:ascii="Poppins" w:hAnsi="Poppins" w:cs="Poppins"/>
        </w:rPr>
        <w:t xml:space="preserve"> Kindergeldbescheid </w:t>
      </w:r>
    </w:p>
    <w:p w14:paraId="227A1A13" w14:textId="41471528" w:rsidR="00207234" w:rsidRDefault="00207234" w:rsidP="00207234">
      <w:pPr>
        <w:pStyle w:val="Listenabsatz"/>
        <w:numPr>
          <w:ilvl w:val="1"/>
          <w:numId w:val="1"/>
        </w:numPr>
        <w:spacing w:before="66"/>
        <w:ind w:right="1552"/>
        <w:jc w:val="both"/>
        <w:rPr>
          <w:rFonts w:ascii="Poppins" w:hAnsi="Poppins" w:cs="Poppins"/>
        </w:rPr>
      </w:pPr>
      <w:r>
        <w:rPr>
          <w:rFonts w:ascii="Poppins" w:hAnsi="Poppins" w:cs="Poppins"/>
        </w:rPr>
        <w:t xml:space="preserve">Belege über die Bewilligung von Wohngeld </w:t>
      </w:r>
    </w:p>
    <w:p w14:paraId="3934A54C" w14:textId="6E955CF7" w:rsidR="00207234" w:rsidRDefault="00207234" w:rsidP="00207234">
      <w:pPr>
        <w:pStyle w:val="Listenabsatz"/>
        <w:numPr>
          <w:ilvl w:val="1"/>
          <w:numId w:val="1"/>
        </w:numPr>
        <w:spacing w:before="66"/>
        <w:ind w:right="1552"/>
        <w:jc w:val="both"/>
        <w:rPr>
          <w:rFonts w:ascii="Poppins" w:hAnsi="Poppins" w:cs="Poppins"/>
        </w:rPr>
      </w:pPr>
      <w:r>
        <w:rPr>
          <w:rFonts w:ascii="Poppins" w:hAnsi="Poppins" w:cs="Poppins"/>
        </w:rPr>
        <w:t>Belege für Unterhaltsverpflichtungen</w:t>
      </w:r>
    </w:p>
    <w:p w14:paraId="209B139B" w14:textId="55430267" w:rsidR="00207234" w:rsidRDefault="00207234" w:rsidP="00207234">
      <w:pPr>
        <w:pStyle w:val="Listenabsatz"/>
        <w:numPr>
          <w:ilvl w:val="1"/>
          <w:numId w:val="1"/>
        </w:numPr>
        <w:spacing w:before="66"/>
        <w:ind w:right="1552"/>
        <w:jc w:val="both"/>
        <w:rPr>
          <w:rFonts w:ascii="Poppins" w:hAnsi="Poppins" w:cs="Poppins"/>
        </w:rPr>
      </w:pPr>
      <w:r>
        <w:rPr>
          <w:rFonts w:ascii="Poppins" w:hAnsi="Poppins" w:cs="Poppins"/>
        </w:rPr>
        <w:t>Mietvertrag (angemessene Mietkosten werden berücksichtigt)</w:t>
      </w:r>
    </w:p>
    <w:p w14:paraId="7F616326" w14:textId="226C7DA7"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w:t>
      </w:r>
      <w:r>
        <w:rPr>
          <w:rFonts w:ascii="Poppins" w:hAnsi="Poppins" w:cs="Poppins"/>
        </w:rPr>
        <w:t xml:space="preserve">und die </w:t>
      </w:r>
      <w:r w:rsidR="00207234">
        <w:rPr>
          <w:rFonts w:ascii="Poppins" w:hAnsi="Poppins" w:cs="Poppins"/>
        </w:rPr>
        <w:t xml:space="preserve">zusätzlichen </w:t>
      </w:r>
      <w:r>
        <w:rPr>
          <w:rFonts w:ascii="Poppins" w:hAnsi="Poppins" w:cs="Poppins"/>
        </w:rPr>
        <w:t xml:space="preserve">Dokumente </w:t>
      </w:r>
      <w:r w:rsidR="00DD4220" w:rsidRPr="002F27EE">
        <w:rPr>
          <w:rFonts w:ascii="Poppins" w:hAnsi="Poppins" w:cs="Poppins"/>
        </w:rPr>
        <w:t xml:space="preserve">postalisch an </w:t>
      </w:r>
      <w:r w:rsidR="00787603">
        <w:rPr>
          <w:rFonts w:ascii="Poppins" w:hAnsi="Poppins" w:cs="Poppins"/>
        </w:rPr>
        <w:t>das Gericht, das für den Zivilprozess zuständig ist oder geben Sie es vor Ort ab</w:t>
      </w:r>
      <w:r w:rsidR="00E86779" w:rsidRPr="002F27EE">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9"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4219600" w14:textId="77777777" w:rsidR="0081177E" w:rsidRDefault="0081177E">
      <w:pPr>
        <w:rPr>
          <w:rFonts w:ascii="Poppins" w:hAnsi="Poppins" w:cs="Poppins"/>
        </w:rPr>
      </w:pPr>
    </w:p>
    <w:p w14:paraId="51F60980" w14:textId="77777777" w:rsidR="0087744C" w:rsidRDefault="0087744C">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lastRenderedPageBreak/>
        <w:t>[</w:t>
      </w:r>
      <w:r w:rsidR="00CF3E89" w:rsidRPr="00C72017">
        <w:rPr>
          <w:rFonts w:ascii="Poppins" w:eastAsia="Arial" w:hAnsi="Poppins" w:cs="Poppins"/>
        </w:rPr>
        <w:t>Absender</w:t>
      </w:r>
      <w:r w:rsidRPr="00C72017">
        <w:rPr>
          <w:rFonts w:ascii="Poppins" w:eastAsia="Arial" w:hAnsi="Poppins" w:cs="Poppins"/>
        </w:rPr>
        <w:t>]</w:t>
      </w:r>
    </w:p>
    <w:p w14:paraId="133A69AD" w14:textId="28DD4398" w:rsidR="008521D1" w:rsidRDefault="00086D97">
      <w:pPr>
        <w:spacing w:line="200" w:lineRule="exact"/>
        <w:rPr>
          <w:rFonts w:ascii="Poppins" w:eastAsia="Arial" w:hAnsi="Poppins" w:cs="Poppins"/>
        </w:rPr>
      </w:pPr>
      <w:r>
        <w:rPr>
          <w:rFonts w:ascii="Poppins" w:eastAsia="Arial" w:hAnsi="Poppins" w:cs="Poppins"/>
        </w:rPr>
        <w:t>Anschrift</w:t>
      </w:r>
    </w:p>
    <w:p w14:paraId="1D0A4CE5" w14:textId="77777777" w:rsidR="00086D97" w:rsidRDefault="00086D97">
      <w:pPr>
        <w:spacing w:line="200" w:lineRule="exact"/>
        <w:rPr>
          <w:rFonts w:ascii="Poppins" w:eastAsia="Arial" w:hAnsi="Poppins" w:cs="Poppins"/>
        </w:rPr>
      </w:pPr>
    </w:p>
    <w:p w14:paraId="11DC2819" w14:textId="77777777" w:rsidR="00086D97" w:rsidRPr="00C72017" w:rsidRDefault="00086D97">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98CE7D8" w14:textId="2856252A" w:rsidR="000F2D71" w:rsidRDefault="000F2D71" w:rsidP="0066417D">
      <w:pPr>
        <w:rPr>
          <w:rFonts w:ascii="Poppins" w:eastAsia="Arial" w:hAnsi="Poppins" w:cs="Poppins"/>
        </w:rPr>
      </w:pPr>
      <w:r w:rsidRPr="00C72017">
        <w:rPr>
          <w:rFonts w:ascii="Poppins" w:eastAsia="Arial" w:hAnsi="Poppins" w:cs="Poppins"/>
        </w:rPr>
        <w:t>[</w:t>
      </w:r>
      <w:r w:rsidR="00086D97">
        <w:rPr>
          <w:rFonts w:ascii="Poppins" w:eastAsia="Arial" w:hAnsi="Poppins" w:cs="Poppins"/>
        </w:rPr>
        <w:t>Zuständiges Verwaltungsgericht</w:t>
      </w:r>
      <w:r w:rsidRPr="00C72017">
        <w:rPr>
          <w:rFonts w:ascii="Poppins" w:eastAsia="Arial" w:hAnsi="Poppins" w:cs="Poppins"/>
        </w:rPr>
        <w:t>]</w:t>
      </w:r>
      <w:r w:rsidR="0066417D" w:rsidRPr="0066417D">
        <w:rPr>
          <w:rFonts w:ascii="Poppins" w:eastAsia="Arial" w:hAnsi="Poppins" w:cs="Poppins"/>
        </w:rPr>
        <w:br/>
        <w:t>Anschrift</w:t>
      </w:r>
    </w:p>
    <w:p w14:paraId="272F5D80" w14:textId="77777777" w:rsidR="00086D97" w:rsidRPr="0066417D" w:rsidRDefault="00086D97" w:rsidP="0066417D">
      <w:pPr>
        <w:rPr>
          <w:rFonts w:ascii="Poppins" w:eastAsia="Arial" w:hAnsi="Poppins" w:cs="Poppins"/>
        </w:rPr>
      </w:pP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7F5F3832" w14:textId="4C536380" w:rsidR="00BE39AE" w:rsidRPr="005C4894" w:rsidRDefault="000F2D71" w:rsidP="00BE39AE">
      <w:pPr>
        <w:pStyle w:val="KeinLeerraum"/>
        <w:rPr>
          <w:b/>
          <w:bCs/>
        </w:rPr>
      </w:pPr>
      <w:r w:rsidRPr="00C72017">
        <w:rPr>
          <w:rStyle w:val="Fett"/>
          <w:rFonts w:ascii="Poppins" w:hAnsi="Poppins" w:cs="Poppins"/>
          <w:color w:val="000000"/>
        </w:rPr>
        <w:t xml:space="preserve">Betreff: </w:t>
      </w:r>
      <w:r w:rsidR="00086D97" w:rsidRPr="00086D97">
        <w:rPr>
          <w:rStyle w:val="Fett"/>
          <w:rFonts w:ascii="Poppins" w:hAnsi="Poppins" w:cs="Poppins"/>
          <w:color w:val="000000"/>
        </w:rPr>
        <w:t>Antrag auf Bewilligung von Prozesskostenhilfe</w:t>
      </w:r>
    </w:p>
    <w:p w14:paraId="15E9A712" w14:textId="77777777" w:rsidR="00BE39AE" w:rsidRPr="00BE39AE" w:rsidRDefault="00BE39AE" w:rsidP="00BE39AE">
      <w:pPr>
        <w:pStyle w:val="Textkrper"/>
        <w:widowControl/>
        <w:spacing w:after="0" w:line="375" w:lineRule="atLeast"/>
        <w:rPr>
          <w:rFonts w:ascii="Poppins" w:hAnsi="Poppins" w:cs="Poppins"/>
          <w:color w:val="000000"/>
          <w:sz w:val="22"/>
          <w:szCs w:val="22"/>
        </w:rPr>
      </w:pPr>
    </w:p>
    <w:p w14:paraId="34559284" w14:textId="246EADEE"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geehrte/r Frau/Herr [Name],</w:t>
      </w:r>
    </w:p>
    <w:p w14:paraId="3516CBCE" w14:textId="77777777" w:rsidR="00B537C4" w:rsidRDefault="00B537C4" w:rsidP="00B537C4">
      <w:pPr>
        <w:pStyle w:val="StandardWeb"/>
        <w:spacing w:after="0"/>
        <w:textAlignment w:val="baseline"/>
        <w:rPr>
          <w:rFonts w:ascii="Poppins" w:eastAsia="Arial" w:hAnsi="Poppins" w:cs="Poppins"/>
          <w:sz w:val="22"/>
          <w:szCs w:val="22"/>
        </w:rPr>
      </w:pPr>
      <w:r>
        <w:rPr>
          <w:rFonts w:ascii="Poppins" w:eastAsia="Arial" w:hAnsi="Poppins" w:cs="Poppins"/>
          <w:sz w:val="22"/>
          <w:szCs w:val="22"/>
        </w:rPr>
        <w:t>i</w:t>
      </w:r>
      <w:r w:rsidRPr="00B537C4">
        <w:rPr>
          <w:rFonts w:ascii="Poppins" w:eastAsia="Arial" w:hAnsi="Poppins" w:cs="Poppins"/>
          <w:sz w:val="22"/>
          <w:szCs w:val="22"/>
        </w:rPr>
        <w:t xml:space="preserve">ch bin nach meinen / </w:t>
      </w:r>
      <w:r>
        <w:rPr>
          <w:rFonts w:ascii="Poppins" w:eastAsia="Arial" w:hAnsi="Poppins" w:cs="Poppins"/>
          <w:sz w:val="22"/>
          <w:szCs w:val="22"/>
        </w:rPr>
        <w:t>w</w:t>
      </w:r>
      <w:r w:rsidRPr="00B537C4">
        <w:rPr>
          <w:rFonts w:ascii="Poppins" w:eastAsia="Arial" w:hAnsi="Poppins" w:cs="Poppins"/>
          <w:sz w:val="22"/>
          <w:szCs w:val="22"/>
        </w:rPr>
        <w:t xml:space="preserve">ir sind unseren persönlichen und wirtschaftlichen Verhältnissen außerstande, die Kosten des beabsichtigten Rechtsstreits aufzubringen. </w:t>
      </w:r>
      <w:r w:rsidRPr="00B537C4">
        <w:rPr>
          <w:rFonts w:ascii="Poppins" w:eastAsia="Arial" w:hAnsi="Poppins" w:cs="Poppins"/>
          <w:b/>
          <w:bCs/>
          <w:sz w:val="22"/>
          <w:szCs w:val="22"/>
        </w:rPr>
        <w:t>(Gegebenenfalls</w:t>
      </w:r>
      <w:r w:rsidRPr="00B537C4">
        <w:rPr>
          <w:rFonts w:ascii="Poppins" w:eastAsia="Arial" w:hAnsi="Poppins" w:cs="Poppins"/>
          <w:b/>
          <w:bCs/>
          <w:i/>
          <w:iCs/>
          <w:sz w:val="22"/>
          <w:szCs w:val="22"/>
        </w:rPr>
        <w:t xml:space="preserve">) </w:t>
      </w:r>
      <w:r w:rsidRPr="00B537C4">
        <w:rPr>
          <w:rFonts w:ascii="Poppins" w:eastAsia="Arial" w:hAnsi="Poppins" w:cs="Poppins"/>
          <w:i/>
          <w:iCs/>
          <w:sz w:val="22"/>
          <w:szCs w:val="22"/>
        </w:rPr>
        <w:t xml:space="preserve">Einzusetzendes Einkommen </w:t>
      </w:r>
      <w:proofErr w:type="spellStart"/>
      <w:r w:rsidRPr="00B537C4">
        <w:rPr>
          <w:rFonts w:ascii="Poppins" w:eastAsia="Arial" w:hAnsi="Poppins" w:cs="Poppins"/>
          <w:i/>
          <w:iCs/>
          <w:sz w:val="22"/>
          <w:szCs w:val="22"/>
        </w:rPr>
        <w:t>i.S.d</w:t>
      </w:r>
      <w:proofErr w:type="spellEnd"/>
      <w:r w:rsidRPr="00B537C4">
        <w:rPr>
          <w:rFonts w:ascii="Poppins" w:eastAsia="Arial" w:hAnsi="Poppins" w:cs="Poppins"/>
          <w:i/>
          <w:iCs/>
          <w:sz w:val="22"/>
          <w:szCs w:val="22"/>
        </w:rPr>
        <w:t>. § 115 Abs. 1 ZPO ist nicht vorhanden, sodass nicht durch monatliche Raten zu den Kosten beigetragen werden kann.</w:t>
      </w:r>
      <w:r w:rsidRPr="00B537C4">
        <w:rPr>
          <w:rFonts w:ascii="Poppins" w:eastAsia="Arial" w:hAnsi="Poppins" w:cs="Poppins"/>
          <w:sz w:val="22"/>
          <w:szCs w:val="22"/>
        </w:rPr>
        <w:t xml:space="preserve"> Insoweit wird auf die beigefügte Erklärung über meine/unsere persönlichen und wirtschaftlichen Verhältnisse (Anlage) verwiesen. </w:t>
      </w:r>
    </w:p>
    <w:p w14:paraId="6BFAFD99" w14:textId="77777777" w:rsidR="00B537C4" w:rsidRDefault="00B537C4" w:rsidP="00B537C4">
      <w:pPr>
        <w:pStyle w:val="StandardWeb"/>
        <w:spacing w:after="0"/>
        <w:textAlignment w:val="baseline"/>
        <w:rPr>
          <w:rFonts w:ascii="Poppins" w:eastAsia="Arial" w:hAnsi="Poppins" w:cs="Poppins"/>
          <w:sz w:val="22"/>
          <w:szCs w:val="22"/>
        </w:rPr>
      </w:pPr>
      <w:r w:rsidRPr="00B537C4">
        <w:rPr>
          <w:rFonts w:ascii="Poppins" w:eastAsia="Arial" w:hAnsi="Poppins" w:cs="Poppins"/>
          <w:sz w:val="22"/>
          <w:szCs w:val="22"/>
        </w:rPr>
        <w:t xml:space="preserve">Die erforderlichen Belege sind der Erklärung beigefügt. </w:t>
      </w:r>
    </w:p>
    <w:p w14:paraId="2895A642" w14:textId="1017FDA8" w:rsidR="00B537C4" w:rsidRPr="00B537C4" w:rsidRDefault="00B537C4" w:rsidP="00B537C4">
      <w:pPr>
        <w:pStyle w:val="StandardWeb"/>
        <w:spacing w:after="0"/>
        <w:textAlignment w:val="baseline"/>
        <w:rPr>
          <w:rFonts w:ascii="Poppins" w:eastAsia="Arial" w:hAnsi="Poppins" w:cs="Poppins"/>
          <w:sz w:val="22"/>
          <w:szCs w:val="22"/>
        </w:rPr>
      </w:pPr>
      <w:r w:rsidRPr="00B537C4">
        <w:rPr>
          <w:rFonts w:ascii="Poppins" w:eastAsia="Arial" w:hAnsi="Poppins" w:cs="Poppins"/>
          <w:sz w:val="22"/>
          <w:szCs w:val="22"/>
        </w:rPr>
        <w:t>Die hinreichende Erfolgsaussicht der beabsichtigten Klage ergibt sich aus dem in der Anlage beigefügten Klageentwurf, auf den vollinhaltlich verwiesen wird. Ausweislich des beiliegenden Entwurfes bietet die beabsichtigte Rechtsverfolgung hinreichende Erfolgsaussichten und ist nicht mutwillig. Sofern das Gericht weitere Darlegungen oder Glaubhaftmachung für erforderlich hält, wird um rechtzeitige Hinweise bzw. Auflagen gebeten. Beglaubigte und einfache Abschrift anbei.</w:t>
      </w:r>
    </w:p>
    <w:p w14:paraId="548986C7" w14:textId="748ED01B" w:rsidR="008521D1" w:rsidRDefault="00CF3E89">
      <w:pPr>
        <w:rPr>
          <w:rFonts w:ascii="Poppins" w:eastAsia="Arial" w:hAnsi="Poppins" w:cs="Poppins"/>
        </w:rPr>
      </w:pPr>
      <w:r w:rsidRPr="00C72017">
        <w:rPr>
          <w:rFonts w:ascii="Poppins" w:eastAsia="Arial" w:hAnsi="Poppins" w:cs="Poppins"/>
        </w:rPr>
        <w:t>Mit freundlichen Grüßen</w:t>
      </w:r>
    </w:p>
    <w:p w14:paraId="25668D9E" w14:textId="77777777" w:rsidR="00B537C4" w:rsidRPr="00C72017" w:rsidRDefault="00B537C4">
      <w:pPr>
        <w:rPr>
          <w:rFonts w:ascii="Poppins" w:hAnsi="Poppins" w:cs="Poppins"/>
        </w:rPr>
      </w:pPr>
    </w:p>
    <w:p w14:paraId="3B046F7D" w14:textId="249ECD75" w:rsidR="008521D1" w:rsidRPr="00C72017" w:rsidRDefault="008521D1">
      <w:pPr>
        <w:spacing w:line="200" w:lineRule="exact"/>
        <w:rPr>
          <w:rFonts w:ascii="Poppins" w:hAnsi="Poppins" w:cs="Poppins"/>
        </w:rPr>
      </w:pPr>
    </w:p>
    <w:p w14:paraId="6F3D786A" w14:textId="24E0FABD" w:rsidR="008521D1" w:rsidRPr="00C72017" w:rsidRDefault="000F2D71" w:rsidP="000F2D71">
      <w:pPr>
        <w:spacing w:before="100" w:beforeAutospacing="1" w:after="100" w:afterAutospacing="1"/>
        <w:textAlignment w:val="baseline"/>
        <w:rPr>
          <w:rFonts w:ascii="Poppins" w:hAnsi="Poppins" w:cs="Poppins"/>
          <w:color w:val="000000"/>
        </w:rPr>
      </w:pPr>
      <w:r w:rsidRPr="00C72017">
        <w:rPr>
          <w:rFonts w:ascii="Poppins" w:hAnsi="Poppins" w:cs="Poppins"/>
          <w:color w:val="000000"/>
        </w:rPr>
        <w:t>________________________</w:t>
      </w:r>
      <w:r w:rsidR="00B537C4" w:rsidRPr="00C72017">
        <w:rPr>
          <w:rFonts w:ascii="Poppins" w:hAnsi="Poppins" w:cs="Poppins"/>
          <w:color w:val="000000"/>
        </w:rPr>
        <w:t>________________________________</w:t>
      </w:r>
      <w:r w:rsidRPr="00C72017">
        <w:rPr>
          <w:rFonts w:ascii="Poppins" w:hAnsi="Poppins" w:cs="Poppins"/>
          <w:color w:val="000000"/>
        </w:rPr>
        <w:br/>
      </w:r>
      <w:r w:rsidR="00B537C4">
        <w:rPr>
          <w:rFonts w:ascii="Poppins" w:hAnsi="Poppins" w:cs="Poppins"/>
          <w:color w:val="000000"/>
        </w:rPr>
        <w:t xml:space="preserve">Ort, Datum                                        </w:t>
      </w:r>
      <w:r w:rsidRPr="00C72017">
        <w:rPr>
          <w:rFonts w:ascii="Poppins" w:hAnsi="Poppins" w:cs="Poppins"/>
          <w:color w:val="000000"/>
        </w:rPr>
        <w:t>Unterschrift</w:t>
      </w:r>
      <w:r w:rsidR="0050057C" w:rsidRPr="00C72017">
        <w:rPr>
          <w:rFonts w:ascii="Poppins" w:hAnsi="Poppins" w:cs="Poppins"/>
          <w:color w:val="000000"/>
        </w:rPr>
        <w:br/>
      </w:r>
    </w:p>
    <w:sectPr w:rsidR="008521D1" w:rsidRPr="00C72017" w:rsidSect="002E5E47">
      <w:footerReference w:type="default" r:id="rId10"/>
      <w:headerReference w:type="first" r:id="rId11"/>
      <w:footerReference w:type="first" r:id="rId12"/>
      <w:pgSz w:w="11900" w:h="16838"/>
      <w:pgMar w:top="1409" w:right="1406" w:bottom="687" w:left="1420" w:header="675"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5CDA" w14:textId="77777777" w:rsidR="0042639D" w:rsidRDefault="0042639D" w:rsidP="0057290F">
      <w:r>
        <w:separator/>
      </w:r>
    </w:p>
  </w:endnote>
  <w:endnote w:type="continuationSeparator" w:id="0">
    <w:p w14:paraId="2A59F0F6" w14:textId="77777777" w:rsidR="0042639D" w:rsidRDefault="0042639D"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9735" w14:textId="77777777" w:rsidR="0042639D" w:rsidRDefault="0042639D" w:rsidP="0057290F">
      <w:r>
        <w:separator/>
      </w:r>
    </w:p>
  </w:footnote>
  <w:footnote w:type="continuationSeparator" w:id="0">
    <w:p w14:paraId="5CDBB53B" w14:textId="77777777" w:rsidR="0042639D" w:rsidRDefault="0042639D"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3E68A0"/>
    <w:multiLevelType w:val="hybridMultilevel"/>
    <w:tmpl w:val="8988AFD8"/>
    <w:lvl w:ilvl="0" w:tplc="7200FAA0">
      <w:numFmt w:val="bullet"/>
      <w:lvlText w:val="•"/>
      <w:lvlJc w:val="left"/>
      <w:pPr>
        <w:ind w:left="720" w:hanging="360"/>
      </w:pPr>
      <w:rPr>
        <w:rFonts w:ascii="Poppins" w:eastAsiaTheme="minorEastAsia" w:hAnsi="Poppins" w:cs="Poppi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C50F4E"/>
    <w:multiLevelType w:val="hybridMultilevel"/>
    <w:tmpl w:val="905C9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0008075">
    <w:abstractNumId w:val="0"/>
  </w:num>
  <w:num w:numId="2" w16cid:durableId="1149904846">
    <w:abstractNumId w:val="2"/>
  </w:num>
  <w:num w:numId="3" w16cid:durableId="739599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64E3D"/>
    <w:rsid w:val="00083AB1"/>
    <w:rsid w:val="00086D97"/>
    <w:rsid w:val="000F2D71"/>
    <w:rsid w:val="0011315C"/>
    <w:rsid w:val="00194849"/>
    <w:rsid w:val="00197568"/>
    <w:rsid w:val="00207234"/>
    <w:rsid w:val="00247103"/>
    <w:rsid w:val="002A43CB"/>
    <w:rsid w:val="002E5E47"/>
    <w:rsid w:val="002F27EE"/>
    <w:rsid w:val="002F28BE"/>
    <w:rsid w:val="003576E8"/>
    <w:rsid w:val="00374D77"/>
    <w:rsid w:val="0042639D"/>
    <w:rsid w:val="0047392F"/>
    <w:rsid w:val="00475FA4"/>
    <w:rsid w:val="0050057C"/>
    <w:rsid w:val="0057290F"/>
    <w:rsid w:val="00576A45"/>
    <w:rsid w:val="005C7AE5"/>
    <w:rsid w:val="005E6730"/>
    <w:rsid w:val="00646602"/>
    <w:rsid w:val="0066417D"/>
    <w:rsid w:val="006F6A54"/>
    <w:rsid w:val="00710C99"/>
    <w:rsid w:val="00787603"/>
    <w:rsid w:val="0081177E"/>
    <w:rsid w:val="00833A67"/>
    <w:rsid w:val="008521D1"/>
    <w:rsid w:val="0087744C"/>
    <w:rsid w:val="009A42F0"/>
    <w:rsid w:val="009C046C"/>
    <w:rsid w:val="00A703A6"/>
    <w:rsid w:val="00A954F9"/>
    <w:rsid w:val="00AA1E34"/>
    <w:rsid w:val="00AF7EEB"/>
    <w:rsid w:val="00B537C4"/>
    <w:rsid w:val="00BB2B35"/>
    <w:rsid w:val="00BE39AE"/>
    <w:rsid w:val="00BF153D"/>
    <w:rsid w:val="00C72017"/>
    <w:rsid w:val="00CB559E"/>
    <w:rsid w:val="00CC6B94"/>
    <w:rsid w:val="00CF3E89"/>
    <w:rsid w:val="00D306F3"/>
    <w:rsid w:val="00DD4220"/>
    <w:rsid w:val="00DE02ED"/>
    <w:rsid w:val="00E00A95"/>
    <w:rsid w:val="00E224FE"/>
    <w:rsid w:val="00E23BEA"/>
    <w:rsid w:val="00E33DC8"/>
    <w:rsid w:val="00E66975"/>
    <w:rsid w:val="00E86779"/>
    <w:rsid w:val="00EF62E3"/>
    <w:rsid w:val="00F57786"/>
    <w:rsid w:val="00F65181"/>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de/SharedDocs/Downloads/DE/Service/Formulare/Erklaerung_Verhaeltnisse_Prozess_oder_Verfahrenskostenhilfe.pdf;jsessionid=7F8881C05EFBE7603273A945B9DAED60.2_cid324?__blob=publicationFile&amp;v=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lugo.de/erstberatun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2491</Characters>
  <Application>Microsoft Office Word</Application>
  <DocSecurity>0</DocSecurity>
  <Lines>80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7</cp:revision>
  <cp:lastPrinted>2018-03-03T21:07:00Z</cp:lastPrinted>
  <dcterms:created xsi:type="dcterms:W3CDTF">2023-03-30T15:27:00Z</dcterms:created>
  <dcterms:modified xsi:type="dcterms:W3CDTF">2023-03-30T15:47:00Z</dcterms:modified>
</cp:coreProperties>
</file>